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451" w:rsidRDefault="00817451" w:rsidP="00333730">
      <w:pPr>
        <w:spacing w:afterLines="50" w:after="156"/>
        <w:jc w:val="center"/>
        <w:rPr>
          <w:b/>
          <w:sz w:val="36"/>
          <w:szCs w:val="36"/>
        </w:rPr>
      </w:pPr>
      <w:bookmarkStart w:id="0" w:name="_GoBack"/>
      <w:bookmarkEnd w:id="0"/>
    </w:p>
    <w:p w:rsidR="00817451" w:rsidRDefault="00817451" w:rsidP="00333730">
      <w:pPr>
        <w:spacing w:afterLines="50" w:after="156"/>
        <w:jc w:val="center"/>
        <w:rPr>
          <w:rFonts w:ascii="Calibri" w:eastAsia="宋体" w:hAnsi="Calibri" w:cs="Times New Roman"/>
          <w:b/>
          <w:sz w:val="32"/>
        </w:rPr>
      </w:pPr>
    </w:p>
    <w:p w:rsidR="00817451" w:rsidRPr="00E95EC2" w:rsidRDefault="005C6CDE" w:rsidP="00817451">
      <w:pPr>
        <w:spacing w:afterLines="50" w:after="156"/>
        <w:jc w:val="center"/>
        <w:rPr>
          <w:rFonts w:ascii="Calibri" w:eastAsia="宋体" w:hAnsi="Calibri" w:cs="Times New Roman"/>
          <w:b/>
          <w:sz w:val="44"/>
          <w:szCs w:val="44"/>
        </w:rPr>
      </w:pPr>
      <w:r w:rsidRPr="00E95EC2">
        <w:rPr>
          <w:rFonts w:ascii="Calibri" w:eastAsia="宋体" w:hAnsi="Calibri" w:cs="Times New Roman" w:hint="eastAsia"/>
          <w:b/>
          <w:sz w:val="44"/>
          <w:szCs w:val="44"/>
        </w:rPr>
        <w:t>发票管理平台</w:t>
      </w:r>
    </w:p>
    <w:p w:rsidR="005C6CDE" w:rsidRPr="00817451" w:rsidRDefault="00183CA0" w:rsidP="00817451">
      <w:pPr>
        <w:spacing w:afterLines="50" w:after="156"/>
        <w:jc w:val="center"/>
        <w:rPr>
          <w:rFonts w:ascii="Calibri" w:eastAsia="宋体" w:hAnsi="Calibri" w:cs="Times New Roman"/>
          <w:b/>
          <w:sz w:val="32"/>
        </w:rPr>
      </w:pPr>
      <w:r>
        <w:rPr>
          <w:rFonts w:ascii="Calibri" w:eastAsia="宋体" w:hAnsi="Calibri" w:cs="Times New Roman" w:hint="eastAsia"/>
          <w:b/>
          <w:sz w:val="32"/>
        </w:rPr>
        <w:t>软件</w:t>
      </w:r>
      <w:r w:rsidR="005C6CDE" w:rsidRPr="00817451">
        <w:rPr>
          <w:rFonts w:ascii="Calibri" w:eastAsia="宋体" w:hAnsi="Calibri" w:cs="Times New Roman" w:hint="eastAsia"/>
          <w:b/>
          <w:sz w:val="32"/>
        </w:rPr>
        <w:t>需求</w:t>
      </w:r>
      <w:r w:rsidR="00703C70">
        <w:rPr>
          <w:rFonts w:ascii="Calibri" w:eastAsia="宋体" w:hAnsi="Calibri" w:cs="Times New Roman" w:hint="eastAsia"/>
          <w:b/>
          <w:sz w:val="32"/>
        </w:rPr>
        <w:t>规格</w:t>
      </w:r>
      <w:r w:rsidR="005C6CDE" w:rsidRPr="00817451">
        <w:rPr>
          <w:rFonts w:ascii="Calibri" w:eastAsia="宋体" w:hAnsi="Calibri" w:cs="Times New Roman" w:hint="eastAsia"/>
          <w:b/>
          <w:sz w:val="32"/>
        </w:rPr>
        <w:t>说明书</w:t>
      </w:r>
    </w:p>
    <w:p w:rsidR="00DB256D" w:rsidRDefault="00DB256D" w:rsidP="00FE2CF2">
      <w:pPr>
        <w:jc w:val="center"/>
        <w:rPr>
          <w:b/>
          <w:sz w:val="36"/>
          <w:szCs w:val="36"/>
        </w:rPr>
      </w:pPr>
    </w:p>
    <w:p w:rsidR="000A7D69" w:rsidRPr="006B18F9" w:rsidRDefault="000A7D69" w:rsidP="00FE2CF2">
      <w:pPr>
        <w:jc w:val="center"/>
        <w:rPr>
          <w:b/>
          <w:sz w:val="36"/>
          <w:szCs w:val="36"/>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782"/>
        <w:gridCol w:w="1497"/>
        <w:gridCol w:w="2736"/>
      </w:tblGrid>
      <w:tr w:rsidR="000A7D69" w:rsidRPr="007B4B77" w:rsidTr="00035CBB">
        <w:trPr>
          <w:trHeight w:val="569"/>
          <w:jc w:val="center"/>
        </w:trPr>
        <w:tc>
          <w:tcPr>
            <w:tcW w:w="1576" w:type="dxa"/>
            <w:vAlign w:val="center"/>
          </w:tcPr>
          <w:p w:rsidR="000A7D69" w:rsidRPr="007B4B77" w:rsidRDefault="000A7D69" w:rsidP="00035CBB">
            <w:pPr>
              <w:pStyle w:val="ae"/>
              <w:spacing w:before="100" w:beforeAutospacing="1" w:after="100" w:afterAutospacing="1"/>
              <w:jc w:val="left"/>
              <w:rPr>
                <w:rFonts w:ascii="宋体" w:hAnsi="宋体"/>
                <w:lang w:val="en-US" w:eastAsia="zh-CN"/>
              </w:rPr>
            </w:pPr>
            <w:r w:rsidRPr="007B4B77">
              <w:rPr>
                <w:rFonts w:ascii="宋体" w:hAnsi="宋体" w:hint="eastAsia"/>
                <w:lang w:val="en-US" w:eastAsia="zh-CN"/>
              </w:rPr>
              <w:t>文档版本号：</w:t>
            </w:r>
          </w:p>
        </w:tc>
        <w:tc>
          <w:tcPr>
            <w:tcW w:w="2107" w:type="dxa"/>
            <w:vAlign w:val="center"/>
          </w:tcPr>
          <w:p w:rsidR="000A7D69" w:rsidRPr="007B4B77" w:rsidRDefault="000A7D69" w:rsidP="00035CBB">
            <w:pPr>
              <w:spacing w:before="100" w:beforeAutospacing="1" w:after="100" w:afterAutospacing="1"/>
              <w:jc w:val="center"/>
              <w:rPr>
                <w:rFonts w:ascii="宋体" w:hAnsi="宋体"/>
              </w:rPr>
            </w:pPr>
            <w:r w:rsidRPr="00177832">
              <w:rPr>
                <w:color w:val="000000"/>
              </w:rPr>
              <w:t>V</w:t>
            </w:r>
            <w:r>
              <w:rPr>
                <w:rFonts w:hint="eastAsia"/>
                <w:color w:val="000000"/>
              </w:rPr>
              <w:t>1.0</w:t>
            </w:r>
          </w:p>
        </w:tc>
        <w:tc>
          <w:tcPr>
            <w:tcW w:w="1734" w:type="dxa"/>
            <w:vAlign w:val="center"/>
          </w:tcPr>
          <w:p w:rsidR="000A7D69" w:rsidRPr="007B4B77" w:rsidRDefault="000A7D69" w:rsidP="00035CBB">
            <w:pPr>
              <w:pStyle w:val="ae"/>
              <w:spacing w:before="100" w:beforeAutospacing="1" w:after="100" w:afterAutospacing="1"/>
              <w:jc w:val="left"/>
              <w:rPr>
                <w:rFonts w:ascii="宋体" w:hAnsi="宋体"/>
                <w:lang w:val="en-US" w:eastAsia="zh-CN"/>
              </w:rPr>
            </w:pPr>
            <w:r w:rsidRPr="007B4B77">
              <w:rPr>
                <w:rFonts w:ascii="宋体" w:hAnsi="宋体" w:hint="eastAsia"/>
                <w:lang w:val="en-US" w:eastAsia="zh-CN"/>
              </w:rPr>
              <w:t>文档编号：</w:t>
            </w:r>
          </w:p>
        </w:tc>
        <w:tc>
          <w:tcPr>
            <w:tcW w:w="1972" w:type="dxa"/>
            <w:vAlign w:val="center"/>
          </w:tcPr>
          <w:p w:rsidR="000A7D69" w:rsidRPr="007B4B77" w:rsidRDefault="000A7D69" w:rsidP="00035CBB">
            <w:pPr>
              <w:jc w:val="center"/>
              <w:rPr>
                <w:rFonts w:ascii="宋体" w:hAnsi="宋体"/>
                <w:bCs/>
                <w:szCs w:val="21"/>
              </w:rPr>
            </w:pPr>
            <w:r w:rsidRPr="009A6A76">
              <w:rPr>
                <w:rFonts w:ascii="宋体" w:hAnsi="宋体"/>
                <w:bCs/>
                <w:szCs w:val="21"/>
              </w:rPr>
              <w:t>HNHX17_</w:t>
            </w:r>
            <w:r w:rsidRPr="009A6A76">
              <w:rPr>
                <w:rFonts w:ascii="宋体" w:hAnsi="宋体" w:hint="eastAsia"/>
                <w:bCs/>
                <w:szCs w:val="21"/>
              </w:rPr>
              <w:t>FPGLPT1.0</w:t>
            </w:r>
            <w:r w:rsidRPr="00F049A7">
              <w:rPr>
                <w:rFonts w:ascii="宋体" w:hAnsi="宋体"/>
                <w:bCs/>
                <w:szCs w:val="21"/>
              </w:rPr>
              <w:t>_</w:t>
            </w:r>
            <w:r w:rsidR="0071101A">
              <w:rPr>
                <w:rFonts w:ascii="宋体" w:hAnsi="宋体" w:hint="eastAsia"/>
                <w:bCs/>
                <w:szCs w:val="21"/>
              </w:rPr>
              <w:t>RJXQSMS</w:t>
            </w:r>
          </w:p>
        </w:tc>
      </w:tr>
      <w:tr w:rsidR="000A7D69" w:rsidRPr="007B4B77" w:rsidTr="00035CBB">
        <w:trPr>
          <w:trHeight w:val="454"/>
          <w:jc w:val="center"/>
        </w:trPr>
        <w:tc>
          <w:tcPr>
            <w:tcW w:w="1576" w:type="dxa"/>
            <w:vAlign w:val="center"/>
          </w:tcPr>
          <w:p w:rsidR="000A7D69" w:rsidRPr="007B4B77" w:rsidRDefault="000A7D69" w:rsidP="00035CBB">
            <w:pPr>
              <w:spacing w:before="100" w:beforeAutospacing="1" w:after="100" w:afterAutospacing="1"/>
              <w:jc w:val="left"/>
              <w:rPr>
                <w:rFonts w:ascii="宋体" w:hAnsi="宋体"/>
              </w:rPr>
            </w:pPr>
            <w:r w:rsidRPr="007B4B77">
              <w:rPr>
                <w:rFonts w:ascii="宋体" w:hAnsi="宋体" w:hint="eastAsia"/>
              </w:rPr>
              <w:t>文档密级：</w:t>
            </w:r>
          </w:p>
        </w:tc>
        <w:tc>
          <w:tcPr>
            <w:tcW w:w="2107" w:type="dxa"/>
            <w:vAlign w:val="center"/>
          </w:tcPr>
          <w:p w:rsidR="000A7D69" w:rsidRPr="007B4B77" w:rsidRDefault="000A7D69" w:rsidP="00035CBB">
            <w:pPr>
              <w:spacing w:before="100" w:beforeAutospacing="1" w:after="100" w:afterAutospacing="1"/>
              <w:jc w:val="center"/>
              <w:rPr>
                <w:rFonts w:ascii="宋体" w:hAnsi="宋体"/>
              </w:rPr>
            </w:pPr>
            <w:r w:rsidRPr="007B4B77">
              <w:rPr>
                <w:rFonts w:ascii="宋体" w:hAnsi="宋体" w:hint="eastAsia"/>
              </w:rPr>
              <w:t>内部公开</w:t>
            </w:r>
          </w:p>
        </w:tc>
        <w:tc>
          <w:tcPr>
            <w:tcW w:w="1734" w:type="dxa"/>
            <w:vAlign w:val="center"/>
          </w:tcPr>
          <w:p w:rsidR="000A7D69" w:rsidRPr="007B4B77" w:rsidRDefault="000A7D69" w:rsidP="00035CBB">
            <w:pPr>
              <w:spacing w:before="100" w:beforeAutospacing="1" w:after="100" w:afterAutospacing="1"/>
              <w:jc w:val="left"/>
              <w:rPr>
                <w:rFonts w:ascii="宋体" w:hAnsi="宋体"/>
              </w:rPr>
            </w:pPr>
            <w:r w:rsidRPr="007B4B77">
              <w:rPr>
                <w:rFonts w:ascii="宋体" w:hAnsi="宋体" w:hint="eastAsia"/>
              </w:rPr>
              <w:t>归属部门/项目：</w:t>
            </w:r>
          </w:p>
        </w:tc>
        <w:tc>
          <w:tcPr>
            <w:tcW w:w="1972" w:type="dxa"/>
            <w:vAlign w:val="center"/>
          </w:tcPr>
          <w:p w:rsidR="000A7D69" w:rsidRPr="007B4B77" w:rsidRDefault="000A7D69" w:rsidP="00035CBB">
            <w:pPr>
              <w:spacing w:before="100" w:beforeAutospacing="1" w:after="100" w:afterAutospacing="1"/>
              <w:jc w:val="center"/>
              <w:rPr>
                <w:rFonts w:ascii="宋体" w:hAnsi="宋体"/>
              </w:rPr>
            </w:pPr>
            <w:r>
              <w:rPr>
                <w:rFonts w:hint="eastAsia"/>
              </w:rPr>
              <w:t>技术开发</w:t>
            </w:r>
            <w:r w:rsidRPr="007B4B77">
              <w:rPr>
                <w:rFonts w:hint="eastAsia"/>
              </w:rPr>
              <w:t>部</w:t>
            </w:r>
          </w:p>
        </w:tc>
      </w:tr>
      <w:tr w:rsidR="000A7D69" w:rsidRPr="007B4B77" w:rsidTr="00035CBB">
        <w:trPr>
          <w:trHeight w:val="465"/>
          <w:jc w:val="center"/>
        </w:trPr>
        <w:tc>
          <w:tcPr>
            <w:tcW w:w="1576" w:type="dxa"/>
            <w:vAlign w:val="center"/>
          </w:tcPr>
          <w:p w:rsidR="000A7D69" w:rsidRPr="007B4B77" w:rsidRDefault="000A7D69" w:rsidP="00035CBB">
            <w:pPr>
              <w:spacing w:before="100" w:beforeAutospacing="1" w:after="100" w:afterAutospacing="1"/>
              <w:jc w:val="left"/>
              <w:rPr>
                <w:rFonts w:ascii="宋体" w:hAnsi="宋体"/>
              </w:rPr>
            </w:pPr>
            <w:r w:rsidRPr="007B4B77">
              <w:rPr>
                <w:rFonts w:ascii="宋体" w:hAnsi="宋体" w:hint="eastAsia"/>
              </w:rPr>
              <w:t>编写人：</w:t>
            </w:r>
          </w:p>
        </w:tc>
        <w:tc>
          <w:tcPr>
            <w:tcW w:w="2107" w:type="dxa"/>
            <w:vAlign w:val="center"/>
          </w:tcPr>
          <w:p w:rsidR="000A7D69" w:rsidRPr="007B4B77" w:rsidRDefault="000A7D69" w:rsidP="00035CBB">
            <w:pPr>
              <w:spacing w:before="100" w:beforeAutospacing="1" w:after="100" w:afterAutospacing="1"/>
              <w:jc w:val="center"/>
              <w:rPr>
                <w:rFonts w:ascii="宋体" w:hAnsi="宋体"/>
              </w:rPr>
            </w:pPr>
            <w:r>
              <w:rPr>
                <w:rFonts w:hint="eastAsia"/>
              </w:rPr>
              <w:t>邓毅伟</w:t>
            </w:r>
          </w:p>
        </w:tc>
        <w:tc>
          <w:tcPr>
            <w:tcW w:w="1734" w:type="dxa"/>
            <w:vAlign w:val="center"/>
          </w:tcPr>
          <w:p w:rsidR="000A7D69" w:rsidRPr="007B4B77" w:rsidRDefault="000A7D69" w:rsidP="00035CBB">
            <w:pPr>
              <w:spacing w:before="100" w:beforeAutospacing="1" w:after="100" w:afterAutospacing="1"/>
              <w:jc w:val="left"/>
              <w:rPr>
                <w:rFonts w:ascii="宋体" w:hAnsi="宋体"/>
              </w:rPr>
            </w:pPr>
            <w:r w:rsidRPr="007B4B77">
              <w:rPr>
                <w:rFonts w:ascii="宋体" w:hAnsi="宋体" w:hint="eastAsia"/>
              </w:rPr>
              <w:t>编写日期：</w:t>
            </w:r>
          </w:p>
        </w:tc>
        <w:tc>
          <w:tcPr>
            <w:tcW w:w="1972" w:type="dxa"/>
            <w:vAlign w:val="center"/>
          </w:tcPr>
          <w:p w:rsidR="000A7D69" w:rsidRPr="007B4B77" w:rsidRDefault="000A7D69" w:rsidP="00035CBB">
            <w:pPr>
              <w:spacing w:before="100" w:beforeAutospacing="1" w:after="100" w:afterAutospacing="1"/>
              <w:jc w:val="center"/>
              <w:rPr>
                <w:rFonts w:ascii="宋体" w:hAnsi="宋体"/>
              </w:rPr>
            </w:pPr>
            <w:r w:rsidRPr="007B4B77">
              <w:rPr>
                <w:rFonts w:ascii="宋体" w:hAnsi="宋体" w:hint="eastAsia"/>
              </w:rPr>
              <w:t>201</w:t>
            </w:r>
            <w:r>
              <w:rPr>
                <w:rFonts w:ascii="宋体" w:hAnsi="宋体" w:hint="eastAsia"/>
              </w:rPr>
              <w:t>7</w:t>
            </w:r>
            <w:r w:rsidRPr="007B4B77">
              <w:rPr>
                <w:rFonts w:ascii="宋体" w:hAnsi="宋体" w:hint="eastAsia"/>
              </w:rPr>
              <w:t>-</w:t>
            </w:r>
            <w:r>
              <w:rPr>
                <w:rFonts w:ascii="宋体" w:hAnsi="宋体" w:hint="eastAsia"/>
              </w:rPr>
              <w:t>09</w:t>
            </w:r>
            <w:r w:rsidRPr="007B4B77">
              <w:rPr>
                <w:rFonts w:ascii="宋体" w:hAnsi="宋体" w:hint="eastAsia"/>
              </w:rPr>
              <w:t>-</w:t>
            </w:r>
            <w:r w:rsidR="003B3BBE">
              <w:rPr>
                <w:rFonts w:ascii="宋体" w:hAnsi="宋体" w:hint="eastAsia"/>
              </w:rPr>
              <w:t>15</w:t>
            </w:r>
          </w:p>
        </w:tc>
      </w:tr>
    </w:tbl>
    <w:p w:rsidR="00DB256D" w:rsidRPr="000A7D69" w:rsidRDefault="00DB256D" w:rsidP="00333730">
      <w:pPr>
        <w:jc w:val="center"/>
        <w:rPr>
          <w:rFonts w:ascii="Calibri" w:eastAsia="宋体" w:hAnsi="Calibri" w:cs="Times New Roman"/>
        </w:rPr>
      </w:pPr>
    </w:p>
    <w:p w:rsidR="00DB256D" w:rsidRDefault="00DB256D" w:rsidP="00333730">
      <w:pPr>
        <w:jc w:val="center"/>
        <w:rPr>
          <w:rFonts w:ascii="Calibri" w:eastAsia="宋体" w:hAnsi="Calibri" w:cs="Times New Roman"/>
        </w:rPr>
      </w:pPr>
    </w:p>
    <w:p w:rsidR="00DB256D" w:rsidRDefault="00DB256D" w:rsidP="00333730">
      <w:pPr>
        <w:jc w:val="center"/>
        <w:rPr>
          <w:rFonts w:ascii="Calibri" w:eastAsia="宋体" w:hAnsi="Calibri" w:cs="Times New Roman"/>
        </w:rPr>
      </w:pPr>
    </w:p>
    <w:p w:rsidR="004921B3" w:rsidRDefault="004921B3" w:rsidP="00333730">
      <w:pPr>
        <w:jc w:val="center"/>
        <w:rPr>
          <w:rFonts w:ascii="Calibri" w:eastAsia="宋体" w:hAnsi="Calibri" w:cs="Times New Roman"/>
        </w:rPr>
      </w:pPr>
    </w:p>
    <w:p w:rsidR="004921B3" w:rsidRDefault="004921B3" w:rsidP="00333730">
      <w:pPr>
        <w:jc w:val="center"/>
        <w:rPr>
          <w:rFonts w:ascii="Calibri" w:eastAsia="宋体" w:hAnsi="Calibri" w:cs="Times New Roman"/>
        </w:rPr>
      </w:pPr>
    </w:p>
    <w:p w:rsidR="00E95EC2" w:rsidRPr="007B4B77" w:rsidRDefault="00E95EC2" w:rsidP="00333730">
      <w:pPr>
        <w:jc w:val="center"/>
      </w:pPr>
    </w:p>
    <w:p w:rsidR="00E95EC2" w:rsidRPr="007B4B77" w:rsidRDefault="00E95EC2" w:rsidP="00333730">
      <w:pPr>
        <w:jc w:val="center"/>
      </w:pPr>
    </w:p>
    <w:p w:rsidR="00E95EC2" w:rsidRPr="007B4B77" w:rsidRDefault="00E95EC2" w:rsidP="00E95EC2">
      <w:pPr>
        <w:pStyle w:val="af0"/>
        <w:jc w:val="center"/>
        <w:rPr>
          <w:rFonts w:hAnsi="宋体"/>
          <w:b/>
          <w:sz w:val="28"/>
          <w:szCs w:val="28"/>
        </w:rPr>
      </w:pPr>
      <w:proofErr w:type="spellStart"/>
      <w:r w:rsidRPr="007B4B77">
        <w:rPr>
          <w:rFonts w:hAnsi="宋体" w:hint="eastAsia"/>
          <w:b/>
          <w:sz w:val="28"/>
          <w:szCs w:val="28"/>
        </w:rPr>
        <w:t>版权信息</w:t>
      </w:r>
      <w:proofErr w:type="spellEnd"/>
    </w:p>
    <w:p w:rsidR="00E95EC2" w:rsidRDefault="00E95EC2" w:rsidP="00E95EC2">
      <w:pPr>
        <w:jc w:val="center"/>
      </w:pPr>
      <w:r>
        <w:t>本文件涉及之信息，属</w:t>
      </w:r>
      <w:r w:rsidRPr="00AF2123">
        <w:rPr>
          <w:rFonts w:hint="eastAsia"/>
        </w:rPr>
        <w:t>湖南航天信息有限公司</w:t>
      </w:r>
      <w:r>
        <w:t>所有。</w:t>
      </w:r>
    </w:p>
    <w:p w:rsidR="00E95EC2" w:rsidRPr="007B4B77" w:rsidRDefault="00E95EC2" w:rsidP="00E95EC2">
      <w:pPr>
        <w:jc w:val="center"/>
      </w:pPr>
      <w:r>
        <w:t>未经</w:t>
      </w:r>
      <w:r w:rsidRPr="00EC2283">
        <w:rPr>
          <w:rFonts w:hint="eastAsia"/>
        </w:rPr>
        <w:t>湖南航天信息有限公司</w:t>
      </w:r>
      <w:r>
        <w:t>允许，文件中的任何部分都不能以任何形式向第三方散发</w:t>
      </w:r>
      <w:r w:rsidRPr="007B4B77">
        <w:t>。</w:t>
      </w:r>
    </w:p>
    <w:p w:rsidR="00E95EC2" w:rsidRPr="007B4B77" w:rsidRDefault="00E95EC2" w:rsidP="00333730">
      <w:pPr>
        <w:jc w:val="center"/>
      </w:pPr>
    </w:p>
    <w:p w:rsidR="00E95EC2" w:rsidRPr="007B4B77" w:rsidRDefault="00E95EC2" w:rsidP="00333730">
      <w:pPr>
        <w:pStyle w:val="af1"/>
        <w:spacing w:line="360" w:lineRule="auto"/>
        <w:jc w:val="center"/>
      </w:pPr>
    </w:p>
    <w:p w:rsidR="00DB256D" w:rsidRPr="00E95EC2" w:rsidRDefault="00DB256D" w:rsidP="00333730">
      <w:pPr>
        <w:jc w:val="center"/>
        <w:rPr>
          <w:rFonts w:ascii="Calibri" w:eastAsia="宋体" w:hAnsi="Calibri" w:cs="Times New Roman"/>
          <w:lang w:val="x-none"/>
        </w:rPr>
      </w:pPr>
    </w:p>
    <w:p w:rsidR="00DB256D" w:rsidRDefault="00DB256D" w:rsidP="00333730">
      <w:pPr>
        <w:jc w:val="center"/>
        <w:rPr>
          <w:rFonts w:ascii="Calibri" w:eastAsia="宋体" w:hAnsi="Calibri" w:cs="Times New Roman"/>
        </w:rPr>
      </w:pPr>
    </w:p>
    <w:p w:rsidR="00333730" w:rsidRDefault="00333730" w:rsidP="00333730">
      <w:pPr>
        <w:jc w:val="center"/>
        <w:rPr>
          <w:rFonts w:ascii="黑体" w:eastAsia="黑体" w:hAnsi="Calibri" w:cs="Times New Roman"/>
          <w:b/>
          <w:sz w:val="28"/>
        </w:rPr>
      </w:pPr>
    </w:p>
    <w:p w:rsidR="00DB256D" w:rsidRDefault="00DB256D" w:rsidP="00333730">
      <w:pPr>
        <w:jc w:val="center"/>
        <w:rPr>
          <w:rFonts w:ascii="Calibri" w:eastAsia="宋体" w:hAnsi="Calibri" w:cs="Times New Roman"/>
        </w:rPr>
      </w:pPr>
    </w:p>
    <w:p w:rsidR="00E95EC2" w:rsidRDefault="00E95EC2" w:rsidP="00333730">
      <w:pPr>
        <w:jc w:val="center"/>
        <w:rPr>
          <w:rFonts w:ascii="Calibri" w:eastAsia="宋体" w:hAnsi="Calibri" w:cs="Times New Roman"/>
        </w:rPr>
      </w:pPr>
    </w:p>
    <w:p w:rsidR="00E95EC2" w:rsidRDefault="00E95EC2" w:rsidP="00333730">
      <w:pPr>
        <w:jc w:val="center"/>
        <w:rPr>
          <w:rFonts w:ascii="Calibri" w:eastAsia="宋体" w:hAnsi="Calibri" w:cs="Times New Roman"/>
        </w:rPr>
      </w:pPr>
    </w:p>
    <w:p w:rsidR="00E95EC2" w:rsidRDefault="00E95EC2" w:rsidP="00333730">
      <w:pPr>
        <w:jc w:val="center"/>
        <w:rPr>
          <w:rFonts w:ascii="Calibri" w:eastAsia="宋体" w:hAnsi="Calibri" w:cs="Times New Roman"/>
        </w:rPr>
      </w:pPr>
    </w:p>
    <w:p w:rsidR="00E95EC2" w:rsidRDefault="00E95EC2" w:rsidP="00333730">
      <w:pPr>
        <w:jc w:val="center"/>
        <w:rPr>
          <w:rFonts w:ascii="Calibri" w:eastAsia="宋体" w:hAnsi="Calibri" w:cs="Times New Roman"/>
        </w:rPr>
      </w:pPr>
    </w:p>
    <w:p w:rsidR="00E95EC2" w:rsidRDefault="00E95EC2" w:rsidP="00333730">
      <w:pPr>
        <w:jc w:val="center"/>
        <w:rPr>
          <w:rFonts w:ascii="Calibri" w:eastAsia="宋体" w:hAnsi="Calibri" w:cs="Times New Roman"/>
        </w:rPr>
      </w:pPr>
    </w:p>
    <w:p w:rsidR="00E95EC2" w:rsidRDefault="00E95EC2" w:rsidP="00333730">
      <w:pPr>
        <w:jc w:val="center"/>
        <w:rPr>
          <w:rFonts w:ascii="Calibri" w:eastAsia="宋体" w:hAnsi="Calibri" w:cs="Times New Roman"/>
        </w:rPr>
      </w:pPr>
    </w:p>
    <w:p w:rsidR="00E95EC2" w:rsidRPr="007B4B77" w:rsidRDefault="00E95EC2" w:rsidP="00E95EC2">
      <w:pPr>
        <w:spacing w:beforeLines="100" w:before="312" w:afterLines="50" w:after="156"/>
        <w:rPr>
          <w:rFonts w:hAnsi="宋体"/>
          <w:b/>
          <w:bCs/>
          <w:sz w:val="24"/>
        </w:rPr>
      </w:pPr>
      <w:r w:rsidRPr="007B4B77">
        <w:rPr>
          <w:rFonts w:hAnsi="宋体" w:hint="eastAsia"/>
          <w:b/>
          <w:bCs/>
          <w:sz w:val="24"/>
        </w:rPr>
        <w:lastRenderedPageBreak/>
        <w:t>文档修订记录</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266"/>
        <w:gridCol w:w="877"/>
        <w:gridCol w:w="1608"/>
        <w:gridCol w:w="709"/>
        <w:gridCol w:w="1276"/>
        <w:gridCol w:w="1009"/>
        <w:gridCol w:w="890"/>
      </w:tblGrid>
      <w:tr w:rsidR="00E95EC2" w:rsidRPr="007B4B77" w:rsidTr="00035CBB">
        <w:trPr>
          <w:jc w:val="center"/>
        </w:trPr>
        <w:tc>
          <w:tcPr>
            <w:tcW w:w="893" w:type="dxa"/>
            <w:shd w:val="pct15" w:color="auto" w:fill="auto"/>
            <w:vAlign w:val="center"/>
          </w:tcPr>
          <w:p w:rsidR="00E95EC2" w:rsidRPr="007B4B77" w:rsidRDefault="00E95EC2" w:rsidP="00035CBB">
            <w:pPr>
              <w:jc w:val="center"/>
              <w:rPr>
                <w:b/>
                <w:color w:val="000000"/>
              </w:rPr>
            </w:pPr>
            <w:r w:rsidRPr="007B4B77">
              <w:rPr>
                <w:rFonts w:hint="eastAsia"/>
                <w:b/>
                <w:color w:val="000000"/>
              </w:rPr>
              <w:t>版本号</w:t>
            </w:r>
          </w:p>
        </w:tc>
        <w:tc>
          <w:tcPr>
            <w:tcW w:w="1266" w:type="dxa"/>
            <w:shd w:val="pct15" w:color="auto" w:fill="auto"/>
            <w:vAlign w:val="center"/>
          </w:tcPr>
          <w:p w:rsidR="00E95EC2" w:rsidRPr="007B4B77" w:rsidRDefault="00E95EC2" w:rsidP="00035CBB">
            <w:pPr>
              <w:jc w:val="center"/>
              <w:rPr>
                <w:b/>
                <w:color w:val="000000"/>
              </w:rPr>
            </w:pPr>
            <w:r w:rsidRPr="007B4B77">
              <w:rPr>
                <w:rFonts w:hint="eastAsia"/>
                <w:b/>
                <w:color w:val="000000"/>
              </w:rPr>
              <w:t>修订日期</w:t>
            </w:r>
          </w:p>
        </w:tc>
        <w:tc>
          <w:tcPr>
            <w:tcW w:w="877" w:type="dxa"/>
            <w:shd w:val="pct15" w:color="auto" w:fill="auto"/>
            <w:vAlign w:val="center"/>
          </w:tcPr>
          <w:p w:rsidR="00E95EC2" w:rsidRPr="007B4B77" w:rsidRDefault="00E95EC2" w:rsidP="00035CBB">
            <w:pPr>
              <w:jc w:val="center"/>
              <w:rPr>
                <w:b/>
                <w:color w:val="000000"/>
              </w:rPr>
            </w:pPr>
            <w:r w:rsidRPr="007B4B77">
              <w:rPr>
                <w:rFonts w:hint="eastAsia"/>
                <w:b/>
                <w:color w:val="000000"/>
              </w:rPr>
              <w:t>修订人</w:t>
            </w:r>
          </w:p>
        </w:tc>
        <w:tc>
          <w:tcPr>
            <w:tcW w:w="1608" w:type="dxa"/>
            <w:shd w:val="pct15" w:color="auto" w:fill="auto"/>
            <w:vAlign w:val="center"/>
          </w:tcPr>
          <w:p w:rsidR="00E95EC2" w:rsidRPr="007B4B77" w:rsidRDefault="00E95EC2" w:rsidP="00035CBB">
            <w:pPr>
              <w:jc w:val="center"/>
              <w:rPr>
                <w:b/>
                <w:color w:val="000000"/>
              </w:rPr>
            </w:pPr>
            <w:r w:rsidRPr="007B4B77">
              <w:rPr>
                <w:rFonts w:hint="eastAsia"/>
                <w:b/>
                <w:color w:val="000000"/>
              </w:rPr>
              <w:t>修订说明</w:t>
            </w:r>
          </w:p>
        </w:tc>
        <w:tc>
          <w:tcPr>
            <w:tcW w:w="709" w:type="dxa"/>
            <w:shd w:val="pct15" w:color="auto" w:fill="auto"/>
            <w:vAlign w:val="center"/>
          </w:tcPr>
          <w:p w:rsidR="00E95EC2" w:rsidRPr="007B4B77" w:rsidRDefault="00E95EC2" w:rsidP="00035CBB">
            <w:pPr>
              <w:jc w:val="center"/>
              <w:rPr>
                <w:b/>
                <w:color w:val="000000"/>
              </w:rPr>
            </w:pPr>
            <w:r w:rsidRPr="007B4B77">
              <w:rPr>
                <w:rFonts w:hint="eastAsia"/>
                <w:b/>
                <w:color w:val="000000"/>
              </w:rPr>
              <w:t>修订状态</w:t>
            </w:r>
          </w:p>
        </w:tc>
        <w:tc>
          <w:tcPr>
            <w:tcW w:w="1276" w:type="dxa"/>
            <w:shd w:val="pct15" w:color="auto" w:fill="auto"/>
            <w:vAlign w:val="center"/>
          </w:tcPr>
          <w:p w:rsidR="00E95EC2" w:rsidRPr="007B4B77" w:rsidRDefault="00E95EC2" w:rsidP="00035CBB">
            <w:pPr>
              <w:jc w:val="center"/>
              <w:rPr>
                <w:b/>
                <w:color w:val="000000"/>
              </w:rPr>
            </w:pPr>
            <w:r w:rsidRPr="007B4B77">
              <w:rPr>
                <w:rFonts w:hint="eastAsia"/>
                <w:b/>
                <w:color w:val="000000"/>
              </w:rPr>
              <w:t>审核日期</w:t>
            </w:r>
          </w:p>
        </w:tc>
        <w:tc>
          <w:tcPr>
            <w:tcW w:w="1009" w:type="dxa"/>
            <w:shd w:val="pct15" w:color="auto" w:fill="auto"/>
            <w:vAlign w:val="center"/>
          </w:tcPr>
          <w:p w:rsidR="00E95EC2" w:rsidRPr="007B4B77" w:rsidRDefault="00E95EC2" w:rsidP="00035CBB">
            <w:pPr>
              <w:jc w:val="center"/>
              <w:rPr>
                <w:b/>
                <w:color w:val="000000"/>
              </w:rPr>
            </w:pPr>
            <w:r w:rsidRPr="007B4B77">
              <w:rPr>
                <w:rFonts w:hint="eastAsia"/>
                <w:b/>
                <w:color w:val="000000"/>
              </w:rPr>
              <w:t>审核人</w:t>
            </w:r>
          </w:p>
        </w:tc>
        <w:tc>
          <w:tcPr>
            <w:tcW w:w="890" w:type="dxa"/>
            <w:shd w:val="pct15" w:color="auto" w:fill="auto"/>
            <w:vAlign w:val="center"/>
          </w:tcPr>
          <w:p w:rsidR="00E95EC2" w:rsidRPr="007B4B77" w:rsidRDefault="00E95EC2" w:rsidP="00035CBB">
            <w:pPr>
              <w:jc w:val="center"/>
              <w:rPr>
                <w:b/>
                <w:color w:val="000000"/>
              </w:rPr>
            </w:pPr>
            <w:r w:rsidRPr="007B4B77">
              <w:rPr>
                <w:rFonts w:hint="eastAsia"/>
                <w:b/>
                <w:color w:val="000000"/>
              </w:rPr>
              <w:t>批准人</w:t>
            </w:r>
          </w:p>
        </w:tc>
      </w:tr>
      <w:tr w:rsidR="00E95EC2" w:rsidRPr="007B4B77" w:rsidTr="00035CBB">
        <w:trPr>
          <w:jc w:val="center"/>
        </w:trPr>
        <w:tc>
          <w:tcPr>
            <w:tcW w:w="893" w:type="dxa"/>
            <w:vAlign w:val="center"/>
          </w:tcPr>
          <w:p w:rsidR="00E95EC2" w:rsidRPr="007B4B77" w:rsidRDefault="00E95EC2" w:rsidP="00035CBB">
            <w:pPr>
              <w:jc w:val="center"/>
            </w:pPr>
            <w:r w:rsidRPr="00177832">
              <w:rPr>
                <w:color w:val="000000"/>
              </w:rPr>
              <w:t>V</w:t>
            </w:r>
            <w:r>
              <w:rPr>
                <w:rFonts w:hint="eastAsia"/>
                <w:color w:val="000000"/>
              </w:rPr>
              <w:t>1.0</w:t>
            </w:r>
          </w:p>
        </w:tc>
        <w:tc>
          <w:tcPr>
            <w:tcW w:w="1266" w:type="dxa"/>
            <w:vAlign w:val="center"/>
          </w:tcPr>
          <w:p w:rsidR="00E95EC2" w:rsidRPr="007B4B77" w:rsidRDefault="00E95EC2" w:rsidP="009B591E">
            <w:pPr>
              <w:spacing w:before="100" w:beforeAutospacing="1" w:after="100" w:afterAutospacing="1"/>
              <w:jc w:val="center"/>
              <w:rPr>
                <w:rFonts w:ascii="宋体" w:hAnsi="宋体"/>
              </w:rPr>
            </w:pPr>
            <w:r w:rsidRPr="007B4B77">
              <w:rPr>
                <w:rFonts w:ascii="宋体" w:hAnsi="宋体" w:hint="eastAsia"/>
              </w:rPr>
              <w:t>201</w:t>
            </w:r>
            <w:r>
              <w:rPr>
                <w:rFonts w:ascii="宋体" w:hAnsi="宋体" w:hint="eastAsia"/>
              </w:rPr>
              <w:t>7</w:t>
            </w:r>
            <w:r w:rsidRPr="007B4B77">
              <w:rPr>
                <w:rFonts w:ascii="宋体" w:hAnsi="宋体" w:hint="eastAsia"/>
              </w:rPr>
              <w:t>-</w:t>
            </w:r>
            <w:r>
              <w:rPr>
                <w:rFonts w:ascii="宋体" w:hAnsi="宋体" w:hint="eastAsia"/>
              </w:rPr>
              <w:t>09</w:t>
            </w:r>
            <w:r w:rsidRPr="007B4B77">
              <w:rPr>
                <w:rFonts w:ascii="宋体" w:hAnsi="宋体" w:hint="eastAsia"/>
              </w:rPr>
              <w:t>-</w:t>
            </w:r>
            <w:r w:rsidR="009B591E">
              <w:rPr>
                <w:rFonts w:ascii="宋体" w:hAnsi="宋体" w:hint="eastAsia"/>
              </w:rPr>
              <w:t>15</w:t>
            </w:r>
          </w:p>
        </w:tc>
        <w:tc>
          <w:tcPr>
            <w:tcW w:w="877" w:type="dxa"/>
            <w:vAlign w:val="center"/>
          </w:tcPr>
          <w:p w:rsidR="00E95EC2" w:rsidRPr="007B4B77" w:rsidRDefault="009B591E" w:rsidP="00035CBB">
            <w:pPr>
              <w:jc w:val="center"/>
            </w:pPr>
            <w:r>
              <w:rPr>
                <w:rFonts w:hint="eastAsia"/>
              </w:rPr>
              <w:t>邓毅伟</w:t>
            </w:r>
          </w:p>
        </w:tc>
        <w:tc>
          <w:tcPr>
            <w:tcW w:w="1608" w:type="dxa"/>
            <w:vAlign w:val="center"/>
          </w:tcPr>
          <w:p w:rsidR="00E95EC2" w:rsidRPr="007B4B77" w:rsidRDefault="00E95EC2" w:rsidP="00035CBB">
            <w:pPr>
              <w:jc w:val="center"/>
            </w:pPr>
            <w:r w:rsidRPr="007B4B77">
              <w:rPr>
                <w:color w:val="000000"/>
              </w:rPr>
              <w:t>创建</w:t>
            </w:r>
          </w:p>
        </w:tc>
        <w:tc>
          <w:tcPr>
            <w:tcW w:w="709" w:type="dxa"/>
            <w:vAlign w:val="center"/>
          </w:tcPr>
          <w:p w:rsidR="00E95EC2" w:rsidRPr="007B4B77" w:rsidRDefault="00E95EC2" w:rsidP="00035CBB">
            <w:pPr>
              <w:jc w:val="center"/>
            </w:pPr>
            <w:r w:rsidRPr="007B4B77">
              <w:t>A</w:t>
            </w:r>
          </w:p>
        </w:tc>
        <w:tc>
          <w:tcPr>
            <w:tcW w:w="1276" w:type="dxa"/>
            <w:vAlign w:val="center"/>
          </w:tcPr>
          <w:p w:rsidR="00E95EC2" w:rsidRPr="007B4B77" w:rsidRDefault="00E95EC2" w:rsidP="009A31C3">
            <w:pPr>
              <w:spacing w:before="100" w:beforeAutospacing="1" w:after="100" w:afterAutospacing="1"/>
              <w:jc w:val="center"/>
              <w:rPr>
                <w:rFonts w:ascii="宋体" w:hAnsi="宋体"/>
              </w:rPr>
            </w:pPr>
            <w:r w:rsidRPr="007B4B77">
              <w:rPr>
                <w:rFonts w:ascii="宋体" w:hAnsi="宋体" w:hint="eastAsia"/>
              </w:rPr>
              <w:t>201</w:t>
            </w:r>
            <w:r>
              <w:rPr>
                <w:rFonts w:ascii="宋体" w:hAnsi="宋体" w:hint="eastAsia"/>
              </w:rPr>
              <w:t>7</w:t>
            </w:r>
            <w:r w:rsidRPr="007B4B77">
              <w:rPr>
                <w:rFonts w:ascii="宋体" w:hAnsi="宋体" w:hint="eastAsia"/>
              </w:rPr>
              <w:t>-</w:t>
            </w:r>
            <w:r>
              <w:rPr>
                <w:rFonts w:ascii="宋体" w:hAnsi="宋体" w:hint="eastAsia"/>
              </w:rPr>
              <w:t>09</w:t>
            </w:r>
            <w:r w:rsidRPr="007B4B77">
              <w:rPr>
                <w:rFonts w:ascii="宋体" w:hAnsi="宋体" w:hint="eastAsia"/>
              </w:rPr>
              <w:t>-</w:t>
            </w:r>
            <w:r w:rsidR="009A31C3">
              <w:rPr>
                <w:rFonts w:ascii="宋体" w:hAnsi="宋体" w:hint="eastAsia"/>
              </w:rPr>
              <w:t>15</w:t>
            </w:r>
          </w:p>
        </w:tc>
        <w:tc>
          <w:tcPr>
            <w:tcW w:w="1009" w:type="dxa"/>
            <w:vAlign w:val="center"/>
          </w:tcPr>
          <w:p w:rsidR="00E95EC2" w:rsidRPr="007B4B77" w:rsidRDefault="009F77F5" w:rsidP="00035CBB">
            <w:pPr>
              <w:jc w:val="center"/>
            </w:pPr>
            <w:r>
              <w:rPr>
                <w:rFonts w:hint="eastAsia"/>
                <w:color w:val="000000"/>
              </w:rPr>
              <w:t>唐锦涛</w:t>
            </w:r>
          </w:p>
        </w:tc>
        <w:tc>
          <w:tcPr>
            <w:tcW w:w="890" w:type="dxa"/>
            <w:vAlign w:val="center"/>
          </w:tcPr>
          <w:p w:rsidR="00E95EC2" w:rsidRPr="007B4B77" w:rsidRDefault="00E95EC2" w:rsidP="00035CBB">
            <w:pPr>
              <w:jc w:val="center"/>
              <w:rPr>
                <w:rFonts w:ascii="宋体" w:hAnsi="宋体"/>
              </w:rPr>
            </w:pPr>
            <w:r>
              <w:rPr>
                <w:rFonts w:hint="eastAsia"/>
                <w:color w:val="000000"/>
              </w:rPr>
              <w:t>唐锦涛</w:t>
            </w:r>
          </w:p>
        </w:tc>
      </w:tr>
      <w:tr w:rsidR="00E95EC2" w:rsidRPr="007B4B77" w:rsidTr="00035CBB">
        <w:trPr>
          <w:jc w:val="center"/>
        </w:trPr>
        <w:tc>
          <w:tcPr>
            <w:tcW w:w="893" w:type="dxa"/>
          </w:tcPr>
          <w:p w:rsidR="00E95EC2" w:rsidRPr="007B4B77" w:rsidRDefault="00E95EC2" w:rsidP="00035CBB">
            <w:pPr>
              <w:jc w:val="center"/>
              <w:rPr>
                <w:b/>
                <w:color w:val="000000"/>
              </w:rPr>
            </w:pPr>
          </w:p>
        </w:tc>
        <w:tc>
          <w:tcPr>
            <w:tcW w:w="1266" w:type="dxa"/>
          </w:tcPr>
          <w:p w:rsidR="00E95EC2" w:rsidRPr="007B4B77" w:rsidRDefault="00E95EC2" w:rsidP="00035CBB">
            <w:pPr>
              <w:jc w:val="center"/>
              <w:rPr>
                <w:b/>
                <w:color w:val="000000"/>
              </w:rPr>
            </w:pPr>
          </w:p>
        </w:tc>
        <w:tc>
          <w:tcPr>
            <w:tcW w:w="877" w:type="dxa"/>
          </w:tcPr>
          <w:p w:rsidR="00E95EC2" w:rsidRPr="007B4B77" w:rsidRDefault="00E95EC2" w:rsidP="00035CBB">
            <w:pPr>
              <w:jc w:val="center"/>
              <w:rPr>
                <w:b/>
                <w:color w:val="000000"/>
              </w:rPr>
            </w:pPr>
          </w:p>
        </w:tc>
        <w:tc>
          <w:tcPr>
            <w:tcW w:w="1608" w:type="dxa"/>
          </w:tcPr>
          <w:p w:rsidR="00E95EC2" w:rsidRPr="007B4B77" w:rsidRDefault="00E95EC2" w:rsidP="00035CBB">
            <w:pPr>
              <w:jc w:val="center"/>
              <w:rPr>
                <w:b/>
                <w:color w:val="000000"/>
              </w:rPr>
            </w:pPr>
          </w:p>
        </w:tc>
        <w:tc>
          <w:tcPr>
            <w:tcW w:w="709" w:type="dxa"/>
          </w:tcPr>
          <w:p w:rsidR="00E95EC2" w:rsidRPr="007B4B77" w:rsidRDefault="00E95EC2" w:rsidP="00035CBB">
            <w:pPr>
              <w:rPr>
                <w:b/>
                <w:color w:val="000000"/>
              </w:rPr>
            </w:pPr>
          </w:p>
        </w:tc>
        <w:tc>
          <w:tcPr>
            <w:tcW w:w="1276" w:type="dxa"/>
          </w:tcPr>
          <w:p w:rsidR="00E95EC2" w:rsidRPr="007B4B77" w:rsidRDefault="00E95EC2" w:rsidP="00035CBB">
            <w:pPr>
              <w:jc w:val="center"/>
              <w:rPr>
                <w:b/>
                <w:color w:val="000000"/>
              </w:rPr>
            </w:pPr>
          </w:p>
        </w:tc>
        <w:tc>
          <w:tcPr>
            <w:tcW w:w="1009" w:type="dxa"/>
          </w:tcPr>
          <w:p w:rsidR="00E95EC2" w:rsidRPr="007B4B77" w:rsidRDefault="00E95EC2" w:rsidP="00035CBB">
            <w:pPr>
              <w:jc w:val="center"/>
              <w:rPr>
                <w:b/>
                <w:color w:val="000000"/>
              </w:rPr>
            </w:pPr>
          </w:p>
        </w:tc>
        <w:tc>
          <w:tcPr>
            <w:tcW w:w="890" w:type="dxa"/>
          </w:tcPr>
          <w:p w:rsidR="00E95EC2" w:rsidRPr="007B4B77" w:rsidRDefault="00E95EC2" w:rsidP="00035CBB">
            <w:pPr>
              <w:jc w:val="center"/>
              <w:rPr>
                <w:b/>
                <w:color w:val="000000"/>
              </w:rPr>
            </w:pPr>
          </w:p>
        </w:tc>
      </w:tr>
      <w:tr w:rsidR="00E95EC2" w:rsidRPr="007B4B77" w:rsidTr="00035CBB">
        <w:trPr>
          <w:jc w:val="center"/>
        </w:trPr>
        <w:tc>
          <w:tcPr>
            <w:tcW w:w="893" w:type="dxa"/>
          </w:tcPr>
          <w:p w:rsidR="00E95EC2" w:rsidRPr="007B4B77" w:rsidRDefault="00E95EC2" w:rsidP="00035CBB">
            <w:pPr>
              <w:jc w:val="center"/>
              <w:rPr>
                <w:b/>
                <w:color w:val="000000"/>
              </w:rPr>
            </w:pPr>
          </w:p>
        </w:tc>
        <w:tc>
          <w:tcPr>
            <w:tcW w:w="1266" w:type="dxa"/>
          </w:tcPr>
          <w:p w:rsidR="00E95EC2" w:rsidRPr="007B4B77" w:rsidRDefault="00E95EC2" w:rsidP="00035CBB">
            <w:pPr>
              <w:jc w:val="center"/>
              <w:rPr>
                <w:b/>
                <w:color w:val="000000"/>
              </w:rPr>
            </w:pPr>
          </w:p>
        </w:tc>
        <w:tc>
          <w:tcPr>
            <w:tcW w:w="877" w:type="dxa"/>
          </w:tcPr>
          <w:p w:rsidR="00E95EC2" w:rsidRPr="007B4B77" w:rsidRDefault="00E95EC2" w:rsidP="00035CBB">
            <w:pPr>
              <w:jc w:val="center"/>
              <w:rPr>
                <w:b/>
                <w:color w:val="000000"/>
              </w:rPr>
            </w:pPr>
          </w:p>
        </w:tc>
        <w:tc>
          <w:tcPr>
            <w:tcW w:w="1608" w:type="dxa"/>
          </w:tcPr>
          <w:p w:rsidR="00E95EC2" w:rsidRPr="007B4B77" w:rsidRDefault="00E95EC2" w:rsidP="00035CBB">
            <w:pPr>
              <w:jc w:val="center"/>
              <w:rPr>
                <w:b/>
                <w:color w:val="000000"/>
              </w:rPr>
            </w:pPr>
          </w:p>
        </w:tc>
        <w:tc>
          <w:tcPr>
            <w:tcW w:w="709" w:type="dxa"/>
          </w:tcPr>
          <w:p w:rsidR="00E95EC2" w:rsidRPr="007B4B77" w:rsidRDefault="00E95EC2" w:rsidP="00035CBB">
            <w:pPr>
              <w:rPr>
                <w:b/>
                <w:color w:val="000000"/>
              </w:rPr>
            </w:pPr>
          </w:p>
        </w:tc>
        <w:tc>
          <w:tcPr>
            <w:tcW w:w="1276" w:type="dxa"/>
          </w:tcPr>
          <w:p w:rsidR="00E95EC2" w:rsidRPr="007B4B77" w:rsidRDefault="00E95EC2" w:rsidP="00035CBB">
            <w:pPr>
              <w:jc w:val="center"/>
              <w:rPr>
                <w:b/>
                <w:color w:val="000000"/>
              </w:rPr>
            </w:pPr>
          </w:p>
        </w:tc>
        <w:tc>
          <w:tcPr>
            <w:tcW w:w="1009" w:type="dxa"/>
          </w:tcPr>
          <w:p w:rsidR="00E95EC2" w:rsidRPr="007B4B77" w:rsidRDefault="00E95EC2" w:rsidP="00035CBB">
            <w:pPr>
              <w:jc w:val="center"/>
              <w:rPr>
                <w:b/>
                <w:color w:val="000000"/>
              </w:rPr>
            </w:pPr>
          </w:p>
        </w:tc>
        <w:tc>
          <w:tcPr>
            <w:tcW w:w="890" w:type="dxa"/>
          </w:tcPr>
          <w:p w:rsidR="00E95EC2" w:rsidRPr="007B4B77" w:rsidRDefault="00E95EC2" w:rsidP="00035CBB">
            <w:pPr>
              <w:jc w:val="center"/>
              <w:rPr>
                <w:b/>
                <w:color w:val="000000"/>
              </w:rPr>
            </w:pPr>
          </w:p>
        </w:tc>
      </w:tr>
      <w:tr w:rsidR="00E95EC2" w:rsidRPr="007B4B77" w:rsidTr="00035CBB">
        <w:trPr>
          <w:jc w:val="center"/>
        </w:trPr>
        <w:tc>
          <w:tcPr>
            <w:tcW w:w="893" w:type="dxa"/>
          </w:tcPr>
          <w:p w:rsidR="00E95EC2" w:rsidRPr="007B4B77" w:rsidRDefault="00E95EC2" w:rsidP="00035CBB">
            <w:pPr>
              <w:jc w:val="center"/>
              <w:rPr>
                <w:b/>
                <w:color w:val="000000"/>
              </w:rPr>
            </w:pPr>
          </w:p>
        </w:tc>
        <w:tc>
          <w:tcPr>
            <w:tcW w:w="1266" w:type="dxa"/>
          </w:tcPr>
          <w:p w:rsidR="00E95EC2" w:rsidRPr="007B4B77" w:rsidRDefault="00E95EC2" w:rsidP="00035CBB">
            <w:pPr>
              <w:jc w:val="center"/>
              <w:rPr>
                <w:b/>
                <w:color w:val="000000"/>
              </w:rPr>
            </w:pPr>
          </w:p>
        </w:tc>
        <w:tc>
          <w:tcPr>
            <w:tcW w:w="877" w:type="dxa"/>
          </w:tcPr>
          <w:p w:rsidR="00E95EC2" w:rsidRPr="007B4B77" w:rsidRDefault="00E95EC2" w:rsidP="00035CBB">
            <w:pPr>
              <w:jc w:val="center"/>
              <w:rPr>
                <w:b/>
                <w:color w:val="000000"/>
              </w:rPr>
            </w:pPr>
          </w:p>
        </w:tc>
        <w:tc>
          <w:tcPr>
            <w:tcW w:w="1608" w:type="dxa"/>
          </w:tcPr>
          <w:p w:rsidR="00E95EC2" w:rsidRPr="007B4B77" w:rsidRDefault="00E95EC2" w:rsidP="00035CBB">
            <w:pPr>
              <w:jc w:val="center"/>
              <w:rPr>
                <w:b/>
                <w:color w:val="000000"/>
              </w:rPr>
            </w:pPr>
          </w:p>
        </w:tc>
        <w:tc>
          <w:tcPr>
            <w:tcW w:w="709" w:type="dxa"/>
          </w:tcPr>
          <w:p w:rsidR="00E95EC2" w:rsidRPr="007B4B77" w:rsidRDefault="00E95EC2" w:rsidP="00035CBB">
            <w:pPr>
              <w:rPr>
                <w:b/>
                <w:color w:val="000000"/>
              </w:rPr>
            </w:pPr>
          </w:p>
        </w:tc>
        <w:tc>
          <w:tcPr>
            <w:tcW w:w="1276" w:type="dxa"/>
          </w:tcPr>
          <w:p w:rsidR="00E95EC2" w:rsidRPr="007B4B77" w:rsidRDefault="00E95EC2" w:rsidP="00035CBB">
            <w:pPr>
              <w:jc w:val="center"/>
              <w:rPr>
                <w:b/>
                <w:color w:val="000000"/>
              </w:rPr>
            </w:pPr>
          </w:p>
        </w:tc>
        <w:tc>
          <w:tcPr>
            <w:tcW w:w="1009" w:type="dxa"/>
          </w:tcPr>
          <w:p w:rsidR="00E95EC2" w:rsidRPr="007B4B77" w:rsidRDefault="00E95EC2" w:rsidP="00035CBB">
            <w:pPr>
              <w:jc w:val="center"/>
              <w:rPr>
                <w:b/>
                <w:color w:val="000000"/>
              </w:rPr>
            </w:pPr>
          </w:p>
        </w:tc>
        <w:tc>
          <w:tcPr>
            <w:tcW w:w="890" w:type="dxa"/>
          </w:tcPr>
          <w:p w:rsidR="00E95EC2" w:rsidRPr="007B4B77" w:rsidRDefault="00E95EC2" w:rsidP="00035CBB">
            <w:pPr>
              <w:jc w:val="center"/>
              <w:rPr>
                <w:b/>
                <w:color w:val="000000"/>
              </w:rPr>
            </w:pPr>
          </w:p>
        </w:tc>
      </w:tr>
      <w:tr w:rsidR="00E95EC2" w:rsidRPr="007B4B77" w:rsidTr="00035CBB">
        <w:trPr>
          <w:jc w:val="center"/>
        </w:trPr>
        <w:tc>
          <w:tcPr>
            <w:tcW w:w="893" w:type="dxa"/>
          </w:tcPr>
          <w:p w:rsidR="00E95EC2" w:rsidRPr="007B4B77" w:rsidRDefault="00E95EC2" w:rsidP="00035CBB">
            <w:pPr>
              <w:jc w:val="center"/>
              <w:rPr>
                <w:b/>
                <w:color w:val="000000"/>
              </w:rPr>
            </w:pPr>
          </w:p>
        </w:tc>
        <w:tc>
          <w:tcPr>
            <w:tcW w:w="1266" w:type="dxa"/>
          </w:tcPr>
          <w:p w:rsidR="00E95EC2" w:rsidRPr="007B4B77" w:rsidRDefault="00E95EC2" w:rsidP="00035CBB">
            <w:pPr>
              <w:jc w:val="center"/>
              <w:rPr>
                <w:b/>
                <w:color w:val="000000"/>
              </w:rPr>
            </w:pPr>
          </w:p>
        </w:tc>
        <w:tc>
          <w:tcPr>
            <w:tcW w:w="877" w:type="dxa"/>
          </w:tcPr>
          <w:p w:rsidR="00E95EC2" w:rsidRPr="007B4B77" w:rsidRDefault="00E95EC2" w:rsidP="00035CBB">
            <w:pPr>
              <w:jc w:val="center"/>
              <w:rPr>
                <w:b/>
                <w:color w:val="000000"/>
              </w:rPr>
            </w:pPr>
          </w:p>
        </w:tc>
        <w:tc>
          <w:tcPr>
            <w:tcW w:w="1608" w:type="dxa"/>
          </w:tcPr>
          <w:p w:rsidR="00E95EC2" w:rsidRPr="007B4B77" w:rsidRDefault="00E95EC2" w:rsidP="00035CBB">
            <w:pPr>
              <w:jc w:val="center"/>
              <w:rPr>
                <w:b/>
                <w:color w:val="000000"/>
              </w:rPr>
            </w:pPr>
          </w:p>
        </w:tc>
        <w:tc>
          <w:tcPr>
            <w:tcW w:w="709" w:type="dxa"/>
          </w:tcPr>
          <w:p w:rsidR="00E95EC2" w:rsidRPr="007B4B77" w:rsidRDefault="00E95EC2" w:rsidP="00035CBB">
            <w:pPr>
              <w:rPr>
                <w:b/>
                <w:color w:val="000000"/>
              </w:rPr>
            </w:pPr>
          </w:p>
        </w:tc>
        <w:tc>
          <w:tcPr>
            <w:tcW w:w="1276" w:type="dxa"/>
          </w:tcPr>
          <w:p w:rsidR="00E95EC2" w:rsidRPr="007B4B77" w:rsidRDefault="00E95EC2" w:rsidP="00035CBB">
            <w:pPr>
              <w:jc w:val="center"/>
              <w:rPr>
                <w:b/>
                <w:color w:val="000000"/>
              </w:rPr>
            </w:pPr>
          </w:p>
        </w:tc>
        <w:tc>
          <w:tcPr>
            <w:tcW w:w="1009" w:type="dxa"/>
          </w:tcPr>
          <w:p w:rsidR="00E95EC2" w:rsidRPr="007B4B77" w:rsidRDefault="00E95EC2" w:rsidP="00035CBB">
            <w:pPr>
              <w:jc w:val="center"/>
              <w:rPr>
                <w:b/>
                <w:color w:val="000000"/>
              </w:rPr>
            </w:pPr>
          </w:p>
        </w:tc>
        <w:tc>
          <w:tcPr>
            <w:tcW w:w="890" w:type="dxa"/>
          </w:tcPr>
          <w:p w:rsidR="00E95EC2" w:rsidRPr="007B4B77" w:rsidRDefault="00E95EC2" w:rsidP="00035CBB">
            <w:pPr>
              <w:jc w:val="center"/>
              <w:rPr>
                <w:b/>
                <w:color w:val="000000"/>
              </w:rPr>
            </w:pPr>
          </w:p>
        </w:tc>
      </w:tr>
      <w:tr w:rsidR="00E95EC2" w:rsidRPr="007B4B77" w:rsidTr="00035CBB">
        <w:trPr>
          <w:jc w:val="center"/>
        </w:trPr>
        <w:tc>
          <w:tcPr>
            <w:tcW w:w="893" w:type="dxa"/>
          </w:tcPr>
          <w:p w:rsidR="00E95EC2" w:rsidRPr="007B4B77" w:rsidRDefault="00E95EC2" w:rsidP="00035CBB">
            <w:pPr>
              <w:jc w:val="center"/>
              <w:rPr>
                <w:b/>
                <w:color w:val="000000"/>
              </w:rPr>
            </w:pPr>
          </w:p>
        </w:tc>
        <w:tc>
          <w:tcPr>
            <w:tcW w:w="1266" w:type="dxa"/>
          </w:tcPr>
          <w:p w:rsidR="00E95EC2" w:rsidRPr="007B4B77" w:rsidRDefault="00E95EC2" w:rsidP="00035CBB">
            <w:pPr>
              <w:jc w:val="center"/>
              <w:rPr>
                <w:b/>
                <w:color w:val="000000"/>
              </w:rPr>
            </w:pPr>
          </w:p>
        </w:tc>
        <w:tc>
          <w:tcPr>
            <w:tcW w:w="877" w:type="dxa"/>
          </w:tcPr>
          <w:p w:rsidR="00E95EC2" w:rsidRPr="007B4B77" w:rsidRDefault="00E95EC2" w:rsidP="00035CBB">
            <w:pPr>
              <w:jc w:val="center"/>
              <w:rPr>
                <w:b/>
                <w:color w:val="000000"/>
              </w:rPr>
            </w:pPr>
          </w:p>
        </w:tc>
        <w:tc>
          <w:tcPr>
            <w:tcW w:w="1608" w:type="dxa"/>
          </w:tcPr>
          <w:p w:rsidR="00E95EC2" w:rsidRPr="007B4B77" w:rsidRDefault="00E95EC2" w:rsidP="00035CBB">
            <w:pPr>
              <w:jc w:val="center"/>
              <w:rPr>
                <w:b/>
                <w:color w:val="000000"/>
              </w:rPr>
            </w:pPr>
          </w:p>
        </w:tc>
        <w:tc>
          <w:tcPr>
            <w:tcW w:w="709" w:type="dxa"/>
          </w:tcPr>
          <w:p w:rsidR="00E95EC2" w:rsidRPr="007B4B77" w:rsidRDefault="00E95EC2" w:rsidP="00035CBB">
            <w:pPr>
              <w:rPr>
                <w:b/>
                <w:color w:val="000000"/>
              </w:rPr>
            </w:pPr>
          </w:p>
        </w:tc>
        <w:tc>
          <w:tcPr>
            <w:tcW w:w="1276" w:type="dxa"/>
          </w:tcPr>
          <w:p w:rsidR="00E95EC2" w:rsidRPr="007B4B77" w:rsidRDefault="00E95EC2" w:rsidP="00035CBB">
            <w:pPr>
              <w:jc w:val="center"/>
              <w:rPr>
                <w:b/>
                <w:color w:val="000000"/>
              </w:rPr>
            </w:pPr>
          </w:p>
        </w:tc>
        <w:tc>
          <w:tcPr>
            <w:tcW w:w="1009" w:type="dxa"/>
          </w:tcPr>
          <w:p w:rsidR="00E95EC2" w:rsidRPr="007B4B77" w:rsidRDefault="00E95EC2" w:rsidP="00035CBB">
            <w:pPr>
              <w:jc w:val="center"/>
              <w:rPr>
                <w:b/>
                <w:color w:val="000000"/>
              </w:rPr>
            </w:pPr>
          </w:p>
        </w:tc>
        <w:tc>
          <w:tcPr>
            <w:tcW w:w="890" w:type="dxa"/>
          </w:tcPr>
          <w:p w:rsidR="00E95EC2" w:rsidRPr="007B4B77" w:rsidRDefault="00E95EC2" w:rsidP="00035CBB">
            <w:pPr>
              <w:jc w:val="center"/>
              <w:rPr>
                <w:b/>
                <w:color w:val="000000"/>
              </w:rPr>
            </w:pPr>
          </w:p>
        </w:tc>
      </w:tr>
      <w:tr w:rsidR="00E95EC2" w:rsidRPr="007B4B77" w:rsidTr="00035CBB">
        <w:trPr>
          <w:jc w:val="center"/>
        </w:trPr>
        <w:tc>
          <w:tcPr>
            <w:tcW w:w="893" w:type="dxa"/>
          </w:tcPr>
          <w:p w:rsidR="00E95EC2" w:rsidRPr="007B4B77" w:rsidRDefault="00E95EC2" w:rsidP="00035CBB">
            <w:pPr>
              <w:jc w:val="center"/>
              <w:rPr>
                <w:b/>
                <w:color w:val="000000"/>
              </w:rPr>
            </w:pPr>
          </w:p>
        </w:tc>
        <w:tc>
          <w:tcPr>
            <w:tcW w:w="1266" w:type="dxa"/>
          </w:tcPr>
          <w:p w:rsidR="00E95EC2" w:rsidRPr="007B4B77" w:rsidRDefault="00E95EC2" w:rsidP="00035CBB">
            <w:pPr>
              <w:jc w:val="center"/>
              <w:rPr>
                <w:b/>
                <w:color w:val="000000"/>
              </w:rPr>
            </w:pPr>
          </w:p>
        </w:tc>
        <w:tc>
          <w:tcPr>
            <w:tcW w:w="877" w:type="dxa"/>
          </w:tcPr>
          <w:p w:rsidR="00E95EC2" w:rsidRPr="007B4B77" w:rsidRDefault="00E95EC2" w:rsidP="00035CBB">
            <w:pPr>
              <w:jc w:val="center"/>
              <w:rPr>
                <w:b/>
                <w:color w:val="000000"/>
              </w:rPr>
            </w:pPr>
          </w:p>
        </w:tc>
        <w:tc>
          <w:tcPr>
            <w:tcW w:w="1608" w:type="dxa"/>
          </w:tcPr>
          <w:p w:rsidR="00E95EC2" w:rsidRPr="007B4B77" w:rsidRDefault="00E95EC2" w:rsidP="00035CBB">
            <w:pPr>
              <w:jc w:val="center"/>
              <w:rPr>
                <w:b/>
                <w:color w:val="000000"/>
              </w:rPr>
            </w:pPr>
          </w:p>
        </w:tc>
        <w:tc>
          <w:tcPr>
            <w:tcW w:w="709" w:type="dxa"/>
          </w:tcPr>
          <w:p w:rsidR="00E95EC2" w:rsidRPr="007B4B77" w:rsidRDefault="00E95EC2" w:rsidP="00035CBB">
            <w:pPr>
              <w:rPr>
                <w:b/>
                <w:color w:val="000000"/>
              </w:rPr>
            </w:pPr>
          </w:p>
        </w:tc>
        <w:tc>
          <w:tcPr>
            <w:tcW w:w="1276" w:type="dxa"/>
          </w:tcPr>
          <w:p w:rsidR="00E95EC2" w:rsidRPr="007B4B77" w:rsidRDefault="00E95EC2" w:rsidP="00035CBB">
            <w:pPr>
              <w:jc w:val="center"/>
              <w:rPr>
                <w:b/>
                <w:color w:val="000000"/>
              </w:rPr>
            </w:pPr>
          </w:p>
        </w:tc>
        <w:tc>
          <w:tcPr>
            <w:tcW w:w="1009" w:type="dxa"/>
          </w:tcPr>
          <w:p w:rsidR="00E95EC2" w:rsidRPr="007B4B77" w:rsidRDefault="00E95EC2" w:rsidP="00035CBB">
            <w:pPr>
              <w:jc w:val="center"/>
              <w:rPr>
                <w:b/>
                <w:color w:val="000000"/>
              </w:rPr>
            </w:pPr>
          </w:p>
        </w:tc>
        <w:tc>
          <w:tcPr>
            <w:tcW w:w="890" w:type="dxa"/>
          </w:tcPr>
          <w:p w:rsidR="00E95EC2" w:rsidRPr="007B4B77" w:rsidRDefault="00E95EC2" w:rsidP="00035CBB">
            <w:pPr>
              <w:jc w:val="center"/>
              <w:rPr>
                <w:b/>
                <w:color w:val="000000"/>
              </w:rPr>
            </w:pPr>
          </w:p>
        </w:tc>
      </w:tr>
      <w:tr w:rsidR="00E95EC2" w:rsidRPr="007B4B77" w:rsidTr="00035CBB">
        <w:trPr>
          <w:jc w:val="center"/>
        </w:trPr>
        <w:tc>
          <w:tcPr>
            <w:tcW w:w="893" w:type="dxa"/>
          </w:tcPr>
          <w:p w:rsidR="00E95EC2" w:rsidRPr="007B4B77" w:rsidRDefault="00E95EC2" w:rsidP="00035CBB">
            <w:pPr>
              <w:jc w:val="center"/>
              <w:rPr>
                <w:b/>
                <w:color w:val="000000"/>
              </w:rPr>
            </w:pPr>
          </w:p>
        </w:tc>
        <w:tc>
          <w:tcPr>
            <w:tcW w:w="1266" w:type="dxa"/>
          </w:tcPr>
          <w:p w:rsidR="00E95EC2" w:rsidRPr="007B4B77" w:rsidRDefault="00E95EC2" w:rsidP="00035CBB">
            <w:pPr>
              <w:jc w:val="center"/>
              <w:rPr>
                <w:b/>
                <w:color w:val="000000"/>
              </w:rPr>
            </w:pPr>
          </w:p>
        </w:tc>
        <w:tc>
          <w:tcPr>
            <w:tcW w:w="877" w:type="dxa"/>
          </w:tcPr>
          <w:p w:rsidR="00E95EC2" w:rsidRPr="007B4B77" w:rsidRDefault="00E95EC2" w:rsidP="00035CBB">
            <w:pPr>
              <w:jc w:val="center"/>
              <w:rPr>
                <w:b/>
                <w:color w:val="000000"/>
              </w:rPr>
            </w:pPr>
          </w:p>
        </w:tc>
        <w:tc>
          <w:tcPr>
            <w:tcW w:w="1608" w:type="dxa"/>
          </w:tcPr>
          <w:p w:rsidR="00E95EC2" w:rsidRPr="007B4B77" w:rsidRDefault="00E95EC2" w:rsidP="00035CBB">
            <w:pPr>
              <w:jc w:val="center"/>
              <w:rPr>
                <w:b/>
                <w:color w:val="000000"/>
              </w:rPr>
            </w:pPr>
          </w:p>
        </w:tc>
        <w:tc>
          <w:tcPr>
            <w:tcW w:w="709" w:type="dxa"/>
          </w:tcPr>
          <w:p w:rsidR="00E95EC2" w:rsidRPr="007B4B77" w:rsidRDefault="00E95EC2" w:rsidP="00035CBB">
            <w:pPr>
              <w:rPr>
                <w:b/>
                <w:color w:val="000000"/>
              </w:rPr>
            </w:pPr>
          </w:p>
        </w:tc>
        <w:tc>
          <w:tcPr>
            <w:tcW w:w="1276" w:type="dxa"/>
          </w:tcPr>
          <w:p w:rsidR="00E95EC2" w:rsidRPr="007B4B77" w:rsidRDefault="00E95EC2" w:rsidP="00035CBB">
            <w:pPr>
              <w:jc w:val="center"/>
              <w:rPr>
                <w:b/>
                <w:color w:val="000000"/>
              </w:rPr>
            </w:pPr>
          </w:p>
        </w:tc>
        <w:tc>
          <w:tcPr>
            <w:tcW w:w="1009" w:type="dxa"/>
          </w:tcPr>
          <w:p w:rsidR="00E95EC2" w:rsidRPr="007B4B77" w:rsidRDefault="00E95EC2" w:rsidP="00035CBB">
            <w:pPr>
              <w:jc w:val="center"/>
              <w:rPr>
                <w:b/>
                <w:color w:val="000000"/>
              </w:rPr>
            </w:pPr>
          </w:p>
        </w:tc>
        <w:tc>
          <w:tcPr>
            <w:tcW w:w="890" w:type="dxa"/>
          </w:tcPr>
          <w:p w:rsidR="00E95EC2" w:rsidRPr="007B4B77" w:rsidRDefault="00E95EC2" w:rsidP="00035CBB">
            <w:pPr>
              <w:jc w:val="center"/>
              <w:rPr>
                <w:b/>
                <w:color w:val="000000"/>
              </w:rPr>
            </w:pPr>
          </w:p>
        </w:tc>
      </w:tr>
    </w:tbl>
    <w:p w:rsidR="00E95EC2" w:rsidRPr="007B4B77" w:rsidRDefault="00E95EC2" w:rsidP="00E95EC2">
      <w:pPr>
        <w:spacing w:afterLines="50" w:after="156"/>
        <w:rPr>
          <w:rFonts w:hAnsi="宋体"/>
        </w:rPr>
      </w:pPr>
      <w:r w:rsidRPr="007B4B77">
        <w:rPr>
          <w:rFonts w:hint="eastAsia"/>
          <w:color w:val="000000"/>
        </w:rPr>
        <w:t>修订</w:t>
      </w:r>
      <w:r w:rsidRPr="007B4B77">
        <w:rPr>
          <w:rFonts w:hAnsi="宋体" w:hint="eastAsia"/>
        </w:rPr>
        <w:t>状态：</w:t>
      </w:r>
      <w:r w:rsidRPr="007B4B77">
        <w:rPr>
          <w:rFonts w:hAnsi="宋体" w:hint="eastAsia"/>
        </w:rPr>
        <w:t>A--</w:t>
      </w:r>
      <w:r w:rsidRPr="007B4B77">
        <w:rPr>
          <w:rFonts w:hAnsi="宋体" w:hint="eastAsia"/>
        </w:rPr>
        <w:t>增加，</w:t>
      </w:r>
      <w:r w:rsidRPr="007B4B77">
        <w:rPr>
          <w:rFonts w:hAnsi="宋体" w:hint="eastAsia"/>
        </w:rPr>
        <w:t>M--</w:t>
      </w:r>
      <w:r w:rsidRPr="007B4B77">
        <w:rPr>
          <w:rFonts w:hAnsi="宋体" w:hint="eastAsia"/>
        </w:rPr>
        <w:t>修改，</w:t>
      </w:r>
      <w:r w:rsidRPr="007B4B77">
        <w:rPr>
          <w:rFonts w:hAnsi="宋体" w:hint="eastAsia"/>
        </w:rPr>
        <w:t>D--</w:t>
      </w:r>
      <w:r w:rsidRPr="007B4B77">
        <w:rPr>
          <w:rFonts w:hAnsi="宋体" w:hint="eastAsia"/>
        </w:rPr>
        <w:t>删除</w:t>
      </w:r>
    </w:p>
    <w:p w:rsidR="00E95EC2" w:rsidRDefault="00E95EC2" w:rsidP="00E95EC2">
      <w:pPr>
        <w:jc w:val="left"/>
        <w:rPr>
          <w:rFonts w:ascii="Calibri" w:eastAsia="宋体" w:hAnsi="Calibri" w:cs="Times New Roman"/>
        </w:rPr>
      </w:pPr>
      <w:r w:rsidRPr="007B4B77">
        <w:rPr>
          <w:rFonts w:hAnsi="宋体" w:hint="eastAsia"/>
        </w:rPr>
        <w:t>日期格式：</w:t>
      </w:r>
      <w:r w:rsidRPr="007B4B77">
        <w:rPr>
          <w:rFonts w:ascii="宋体" w:hAnsi="宋体"/>
        </w:rPr>
        <w:t>YYYY-MM-DD</w:t>
      </w:r>
    </w:p>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817451" w:rsidRDefault="00817451" w:rsidP="00DB256D"/>
    <w:p w:rsidR="00817451" w:rsidRDefault="00817451" w:rsidP="00DB256D"/>
    <w:p w:rsidR="00DB256D" w:rsidRDefault="00DB256D" w:rsidP="00DB256D"/>
    <w:p w:rsidR="00E95EC2" w:rsidRDefault="00E95EC2" w:rsidP="00DB256D"/>
    <w:p w:rsidR="00E95EC2" w:rsidRDefault="00E95EC2" w:rsidP="00DB256D"/>
    <w:p w:rsidR="00E95EC2" w:rsidRDefault="00E95EC2" w:rsidP="00DB256D"/>
    <w:p w:rsidR="00E95EC2" w:rsidRDefault="00E95EC2" w:rsidP="00DB256D"/>
    <w:p w:rsidR="00E95EC2" w:rsidRDefault="00E95EC2" w:rsidP="00DB256D"/>
    <w:p w:rsidR="00E95EC2" w:rsidRDefault="00E95EC2" w:rsidP="00DB256D"/>
    <w:p w:rsidR="00E95EC2" w:rsidRDefault="00E95EC2" w:rsidP="00DB256D"/>
    <w:p w:rsidR="00DB256D" w:rsidRDefault="00DB256D" w:rsidP="00DB256D"/>
    <w:p w:rsidR="00DB256D" w:rsidRDefault="00DB256D" w:rsidP="00DB256D"/>
    <w:p w:rsidR="00DB256D" w:rsidRDefault="00DB256D" w:rsidP="00DB256D"/>
    <w:p w:rsidR="00A601A8" w:rsidRDefault="00A601A8" w:rsidP="00DB256D"/>
    <w:p w:rsidR="00A601A8" w:rsidRDefault="00A601A8" w:rsidP="00A601A8">
      <w:pPr>
        <w:jc w:val="center"/>
      </w:pPr>
      <w:r>
        <w:rPr>
          <w:rFonts w:hint="eastAsia"/>
        </w:rPr>
        <w:lastRenderedPageBreak/>
        <w:t>目录</w:t>
      </w:r>
    </w:p>
    <w:p w:rsidR="00A601A8" w:rsidRDefault="00A601A8" w:rsidP="00A601A8">
      <w:pPr>
        <w:jc w:val="center"/>
      </w:pPr>
    </w:p>
    <w:p w:rsidR="00A601A8" w:rsidRDefault="00A601A8" w:rsidP="00DB256D"/>
    <w:p w:rsidR="0069733C" w:rsidRDefault="005E21A9">
      <w:pPr>
        <w:pStyle w:val="11"/>
        <w:tabs>
          <w:tab w:val="left" w:pos="1050"/>
          <w:tab w:val="right" w:leader="dot" w:pos="8296"/>
        </w:tabs>
        <w:rPr>
          <w:noProof/>
          <w:kern w:val="2"/>
          <w:sz w:val="21"/>
        </w:rPr>
      </w:pPr>
      <w:r>
        <w:fldChar w:fldCharType="begin"/>
      </w:r>
      <w:r w:rsidR="00A601A8">
        <w:instrText xml:space="preserve"> </w:instrText>
      </w:r>
      <w:r w:rsidR="00A601A8">
        <w:rPr>
          <w:rFonts w:hint="eastAsia"/>
        </w:rPr>
        <w:instrText>TOC \o "1-5" \h \z \u</w:instrText>
      </w:r>
      <w:r w:rsidR="00A601A8">
        <w:instrText xml:space="preserve"> </w:instrText>
      </w:r>
      <w:r>
        <w:fldChar w:fldCharType="separate"/>
      </w:r>
      <w:hyperlink w:anchor="_Toc502247658" w:history="1">
        <w:r w:rsidR="0069733C" w:rsidRPr="007767BB">
          <w:rPr>
            <w:rStyle w:val="aa"/>
            <w:noProof/>
          </w:rPr>
          <w:t>第一章</w:t>
        </w:r>
        <w:r w:rsidR="0069733C">
          <w:rPr>
            <w:noProof/>
            <w:kern w:val="2"/>
            <w:sz w:val="21"/>
          </w:rPr>
          <w:tab/>
        </w:r>
        <w:r w:rsidR="0069733C" w:rsidRPr="007767BB">
          <w:rPr>
            <w:rStyle w:val="aa"/>
            <w:noProof/>
          </w:rPr>
          <w:t>前言</w:t>
        </w:r>
        <w:r w:rsidR="0069733C">
          <w:rPr>
            <w:noProof/>
            <w:webHidden/>
          </w:rPr>
          <w:tab/>
        </w:r>
        <w:r w:rsidR="0069733C">
          <w:rPr>
            <w:noProof/>
            <w:webHidden/>
          </w:rPr>
          <w:fldChar w:fldCharType="begin"/>
        </w:r>
        <w:r w:rsidR="0069733C">
          <w:rPr>
            <w:noProof/>
            <w:webHidden/>
          </w:rPr>
          <w:instrText xml:space="preserve"> PAGEREF _Toc502247658 \h </w:instrText>
        </w:r>
        <w:r w:rsidR="0069733C">
          <w:rPr>
            <w:noProof/>
            <w:webHidden/>
          </w:rPr>
        </w:r>
        <w:r w:rsidR="0069733C">
          <w:rPr>
            <w:noProof/>
            <w:webHidden/>
          </w:rPr>
          <w:fldChar w:fldCharType="separate"/>
        </w:r>
        <w:r w:rsidR="0069733C">
          <w:rPr>
            <w:noProof/>
            <w:webHidden/>
          </w:rPr>
          <w:t>5</w:t>
        </w:r>
        <w:r w:rsidR="0069733C">
          <w:rPr>
            <w:noProof/>
            <w:webHidden/>
          </w:rPr>
          <w:fldChar w:fldCharType="end"/>
        </w:r>
      </w:hyperlink>
    </w:p>
    <w:p w:rsidR="0069733C" w:rsidRDefault="0069733C">
      <w:pPr>
        <w:pStyle w:val="21"/>
        <w:tabs>
          <w:tab w:val="left" w:pos="840"/>
          <w:tab w:val="right" w:leader="dot" w:pos="8296"/>
        </w:tabs>
        <w:rPr>
          <w:noProof/>
          <w:kern w:val="2"/>
          <w:sz w:val="21"/>
        </w:rPr>
      </w:pPr>
      <w:hyperlink w:anchor="_Toc502247659" w:history="1">
        <w:r w:rsidRPr="007767BB">
          <w:rPr>
            <w:rStyle w:val="aa"/>
            <w:rFonts w:asciiTheme="minorEastAsia" w:hAnsiTheme="minorEastAsia"/>
            <w:noProof/>
          </w:rPr>
          <w:t>1.1</w:t>
        </w:r>
        <w:r>
          <w:rPr>
            <w:noProof/>
            <w:kern w:val="2"/>
            <w:sz w:val="21"/>
          </w:rPr>
          <w:tab/>
        </w:r>
        <w:r w:rsidRPr="007767BB">
          <w:rPr>
            <w:rStyle w:val="aa"/>
            <w:rFonts w:asciiTheme="minorEastAsia" w:hAnsiTheme="minorEastAsia"/>
            <w:noProof/>
          </w:rPr>
          <w:t>背景介绍</w:t>
        </w:r>
        <w:r>
          <w:rPr>
            <w:noProof/>
            <w:webHidden/>
          </w:rPr>
          <w:tab/>
        </w:r>
        <w:r>
          <w:rPr>
            <w:noProof/>
            <w:webHidden/>
          </w:rPr>
          <w:fldChar w:fldCharType="begin"/>
        </w:r>
        <w:r>
          <w:rPr>
            <w:noProof/>
            <w:webHidden/>
          </w:rPr>
          <w:instrText xml:space="preserve"> PAGEREF _Toc502247659 \h </w:instrText>
        </w:r>
        <w:r>
          <w:rPr>
            <w:noProof/>
            <w:webHidden/>
          </w:rPr>
        </w:r>
        <w:r>
          <w:rPr>
            <w:noProof/>
            <w:webHidden/>
          </w:rPr>
          <w:fldChar w:fldCharType="separate"/>
        </w:r>
        <w:r>
          <w:rPr>
            <w:noProof/>
            <w:webHidden/>
          </w:rPr>
          <w:t>5</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0" w:history="1">
        <w:r w:rsidRPr="007767BB">
          <w:rPr>
            <w:rStyle w:val="aa"/>
            <w:rFonts w:asciiTheme="minorEastAsia" w:hAnsiTheme="minorEastAsia"/>
            <w:noProof/>
          </w:rPr>
          <w:t>1.2</w:t>
        </w:r>
        <w:r>
          <w:rPr>
            <w:noProof/>
            <w:kern w:val="2"/>
            <w:sz w:val="21"/>
          </w:rPr>
          <w:tab/>
        </w:r>
        <w:r w:rsidRPr="007767BB">
          <w:rPr>
            <w:rStyle w:val="aa"/>
            <w:rFonts w:asciiTheme="minorEastAsia" w:hAnsiTheme="minorEastAsia"/>
            <w:noProof/>
          </w:rPr>
          <w:t>编写目的</w:t>
        </w:r>
        <w:r>
          <w:rPr>
            <w:noProof/>
            <w:webHidden/>
          </w:rPr>
          <w:tab/>
        </w:r>
        <w:r>
          <w:rPr>
            <w:noProof/>
            <w:webHidden/>
          </w:rPr>
          <w:fldChar w:fldCharType="begin"/>
        </w:r>
        <w:r>
          <w:rPr>
            <w:noProof/>
            <w:webHidden/>
          </w:rPr>
          <w:instrText xml:space="preserve"> PAGEREF _Toc502247660 \h </w:instrText>
        </w:r>
        <w:r>
          <w:rPr>
            <w:noProof/>
            <w:webHidden/>
          </w:rPr>
        </w:r>
        <w:r>
          <w:rPr>
            <w:noProof/>
            <w:webHidden/>
          </w:rPr>
          <w:fldChar w:fldCharType="separate"/>
        </w:r>
        <w:r>
          <w:rPr>
            <w:noProof/>
            <w:webHidden/>
          </w:rPr>
          <w:t>5</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1" w:history="1">
        <w:r w:rsidRPr="007767BB">
          <w:rPr>
            <w:rStyle w:val="aa"/>
            <w:rFonts w:asciiTheme="minorEastAsia" w:hAnsiTheme="minorEastAsia"/>
            <w:noProof/>
          </w:rPr>
          <w:t>1.3</w:t>
        </w:r>
        <w:r>
          <w:rPr>
            <w:noProof/>
            <w:kern w:val="2"/>
            <w:sz w:val="21"/>
          </w:rPr>
          <w:tab/>
        </w:r>
        <w:r w:rsidRPr="007767BB">
          <w:rPr>
            <w:rStyle w:val="aa"/>
            <w:rFonts w:asciiTheme="minorEastAsia" w:hAnsiTheme="minorEastAsia"/>
            <w:noProof/>
          </w:rPr>
          <w:t>编写原则</w:t>
        </w:r>
        <w:r>
          <w:rPr>
            <w:noProof/>
            <w:webHidden/>
          </w:rPr>
          <w:tab/>
        </w:r>
        <w:r>
          <w:rPr>
            <w:noProof/>
            <w:webHidden/>
          </w:rPr>
          <w:fldChar w:fldCharType="begin"/>
        </w:r>
        <w:r>
          <w:rPr>
            <w:noProof/>
            <w:webHidden/>
          </w:rPr>
          <w:instrText xml:space="preserve"> PAGEREF _Toc502247661 \h </w:instrText>
        </w:r>
        <w:r>
          <w:rPr>
            <w:noProof/>
            <w:webHidden/>
          </w:rPr>
        </w:r>
        <w:r>
          <w:rPr>
            <w:noProof/>
            <w:webHidden/>
          </w:rPr>
          <w:fldChar w:fldCharType="separate"/>
        </w:r>
        <w:r>
          <w:rPr>
            <w:noProof/>
            <w:webHidden/>
          </w:rPr>
          <w:t>6</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2" w:history="1">
        <w:r w:rsidRPr="007767BB">
          <w:rPr>
            <w:rStyle w:val="aa"/>
            <w:rFonts w:asciiTheme="minorEastAsia" w:hAnsiTheme="minorEastAsia"/>
            <w:noProof/>
          </w:rPr>
          <w:t>1.4</w:t>
        </w:r>
        <w:r>
          <w:rPr>
            <w:noProof/>
            <w:kern w:val="2"/>
            <w:sz w:val="21"/>
          </w:rPr>
          <w:tab/>
        </w:r>
        <w:r w:rsidRPr="007767BB">
          <w:rPr>
            <w:rStyle w:val="aa"/>
            <w:rFonts w:asciiTheme="minorEastAsia" w:hAnsiTheme="minorEastAsia"/>
            <w:noProof/>
          </w:rPr>
          <w:t>预期读者与阅读建议</w:t>
        </w:r>
        <w:r>
          <w:rPr>
            <w:noProof/>
            <w:webHidden/>
          </w:rPr>
          <w:tab/>
        </w:r>
        <w:r>
          <w:rPr>
            <w:noProof/>
            <w:webHidden/>
          </w:rPr>
          <w:fldChar w:fldCharType="begin"/>
        </w:r>
        <w:r>
          <w:rPr>
            <w:noProof/>
            <w:webHidden/>
          </w:rPr>
          <w:instrText xml:space="preserve"> PAGEREF _Toc502247662 \h </w:instrText>
        </w:r>
        <w:r>
          <w:rPr>
            <w:noProof/>
            <w:webHidden/>
          </w:rPr>
        </w:r>
        <w:r>
          <w:rPr>
            <w:noProof/>
            <w:webHidden/>
          </w:rPr>
          <w:fldChar w:fldCharType="separate"/>
        </w:r>
        <w:r>
          <w:rPr>
            <w:noProof/>
            <w:webHidden/>
          </w:rPr>
          <w:t>6</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3" w:history="1">
        <w:r w:rsidRPr="007767BB">
          <w:rPr>
            <w:rStyle w:val="aa"/>
            <w:rFonts w:asciiTheme="minorEastAsia" w:hAnsiTheme="minorEastAsia"/>
            <w:noProof/>
          </w:rPr>
          <w:t>1.5</w:t>
        </w:r>
        <w:r>
          <w:rPr>
            <w:noProof/>
            <w:kern w:val="2"/>
            <w:sz w:val="21"/>
          </w:rPr>
          <w:tab/>
        </w:r>
        <w:r w:rsidRPr="007767BB">
          <w:rPr>
            <w:rStyle w:val="aa"/>
            <w:rFonts w:asciiTheme="minorEastAsia" w:hAnsiTheme="minorEastAsia"/>
            <w:noProof/>
          </w:rPr>
          <w:t>参考资料</w:t>
        </w:r>
        <w:r>
          <w:rPr>
            <w:noProof/>
            <w:webHidden/>
          </w:rPr>
          <w:tab/>
        </w:r>
        <w:r>
          <w:rPr>
            <w:noProof/>
            <w:webHidden/>
          </w:rPr>
          <w:fldChar w:fldCharType="begin"/>
        </w:r>
        <w:r>
          <w:rPr>
            <w:noProof/>
            <w:webHidden/>
          </w:rPr>
          <w:instrText xml:space="preserve"> PAGEREF _Toc502247663 \h </w:instrText>
        </w:r>
        <w:r>
          <w:rPr>
            <w:noProof/>
            <w:webHidden/>
          </w:rPr>
        </w:r>
        <w:r>
          <w:rPr>
            <w:noProof/>
            <w:webHidden/>
          </w:rPr>
          <w:fldChar w:fldCharType="separate"/>
        </w:r>
        <w:r>
          <w:rPr>
            <w:noProof/>
            <w:webHidden/>
          </w:rPr>
          <w:t>6</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4" w:history="1">
        <w:r w:rsidRPr="007767BB">
          <w:rPr>
            <w:rStyle w:val="aa"/>
            <w:rFonts w:asciiTheme="minorEastAsia" w:hAnsiTheme="minorEastAsia"/>
            <w:noProof/>
          </w:rPr>
          <w:t>1.6</w:t>
        </w:r>
        <w:r>
          <w:rPr>
            <w:noProof/>
            <w:kern w:val="2"/>
            <w:sz w:val="21"/>
          </w:rPr>
          <w:tab/>
        </w:r>
        <w:r w:rsidRPr="007767BB">
          <w:rPr>
            <w:rStyle w:val="aa"/>
            <w:rFonts w:asciiTheme="minorEastAsia" w:hAnsiTheme="minorEastAsia"/>
            <w:noProof/>
          </w:rPr>
          <w:t>需求描述约定</w:t>
        </w:r>
        <w:r>
          <w:rPr>
            <w:noProof/>
            <w:webHidden/>
          </w:rPr>
          <w:tab/>
        </w:r>
        <w:r>
          <w:rPr>
            <w:noProof/>
            <w:webHidden/>
          </w:rPr>
          <w:fldChar w:fldCharType="begin"/>
        </w:r>
        <w:r>
          <w:rPr>
            <w:noProof/>
            <w:webHidden/>
          </w:rPr>
          <w:instrText xml:space="preserve"> PAGEREF _Toc502247664 \h </w:instrText>
        </w:r>
        <w:r>
          <w:rPr>
            <w:noProof/>
            <w:webHidden/>
          </w:rPr>
        </w:r>
        <w:r>
          <w:rPr>
            <w:noProof/>
            <w:webHidden/>
          </w:rPr>
          <w:fldChar w:fldCharType="separate"/>
        </w:r>
        <w:r>
          <w:rPr>
            <w:noProof/>
            <w:webHidden/>
          </w:rPr>
          <w:t>6</w:t>
        </w:r>
        <w:r>
          <w:rPr>
            <w:noProof/>
            <w:webHidden/>
          </w:rPr>
          <w:fldChar w:fldCharType="end"/>
        </w:r>
      </w:hyperlink>
    </w:p>
    <w:p w:rsidR="0069733C" w:rsidRDefault="0069733C">
      <w:pPr>
        <w:pStyle w:val="11"/>
        <w:tabs>
          <w:tab w:val="left" w:pos="1050"/>
          <w:tab w:val="right" w:leader="dot" w:pos="8296"/>
        </w:tabs>
        <w:rPr>
          <w:noProof/>
          <w:kern w:val="2"/>
          <w:sz w:val="21"/>
        </w:rPr>
      </w:pPr>
      <w:hyperlink w:anchor="_Toc502247665" w:history="1">
        <w:r w:rsidRPr="007767BB">
          <w:rPr>
            <w:rStyle w:val="aa"/>
            <w:noProof/>
          </w:rPr>
          <w:t>第二章</w:t>
        </w:r>
        <w:r>
          <w:rPr>
            <w:noProof/>
            <w:kern w:val="2"/>
            <w:sz w:val="21"/>
          </w:rPr>
          <w:tab/>
        </w:r>
        <w:r w:rsidRPr="007767BB">
          <w:rPr>
            <w:rStyle w:val="aa"/>
            <w:noProof/>
          </w:rPr>
          <w:t>项目概述</w:t>
        </w:r>
        <w:r>
          <w:rPr>
            <w:noProof/>
            <w:webHidden/>
          </w:rPr>
          <w:tab/>
        </w:r>
        <w:r>
          <w:rPr>
            <w:noProof/>
            <w:webHidden/>
          </w:rPr>
          <w:fldChar w:fldCharType="begin"/>
        </w:r>
        <w:r>
          <w:rPr>
            <w:noProof/>
            <w:webHidden/>
          </w:rPr>
          <w:instrText xml:space="preserve"> PAGEREF _Toc502247665 \h </w:instrText>
        </w:r>
        <w:r>
          <w:rPr>
            <w:noProof/>
            <w:webHidden/>
          </w:rPr>
        </w:r>
        <w:r>
          <w:rPr>
            <w:noProof/>
            <w:webHidden/>
          </w:rPr>
          <w:fldChar w:fldCharType="separate"/>
        </w:r>
        <w:r>
          <w:rPr>
            <w:noProof/>
            <w:webHidden/>
          </w:rPr>
          <w:t>8</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6" w:history="1">
        <w:r w:rsidRPr="007767BB">
          <w:rPr>
            <w:rStyle w:val="aa"/>
            <w:noProof/>
          </w:rPr>
          <w:t>2.1</w:t>
        </w:r>
        <w:r>
          <w:rPr>
            <w:noProof/>
            <w:kern w:val="2"/>
            <w:sz w:val="21"/>
          </w:rPr>
          <w:tab/>
        </w:r>
        <w:r w:rsidRPr="007767BB">
          <w:rPr>
            <w:rStyle w:val="aa"/>
            <w:noProof/>
          </w:rPr>
          <w:t>系统范围</w:t>
        </w:r>
        <w:r>
          <w:rPr>
            <w:noProof/>
            <w:webHidden/>
          </w:rPr>
          <w:tab/>
        </w:r>
        <w:r>
          <w:rPr>
            <w:noProof/>
            <w:webHidden/>
          </w:rPr>
          <w:fldChar w:fldCharType="begin"/>
        </w:r>
        <w:r>
          <w:rPr>
            <w:noProof/>
            <w:webHidden/>
          </w:rPr>
          <w:instrText xml:space="preserve"> PAGEREF _Toc502247666 \h </w:instrText>
        </w:r>
        <w:r>
          <w:rPr>
            <w:noProof/>
            <w:webHidden/>
          </w:rPr>
        </w:r>
        <w:r>
          <w:rPr>
            <w:noProof/>
            <w:webHidden/>
          </w:rPr>
          <w:fldChar w:fldCharType="separate"/>
        </w:r>
        <w:r>
          <w:rPr>
            <w:noProof/>
            <w:webHidden/>
          </w:rPr>
          <w:t>8</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7" w:history="1">
        <w:r w:rsidRPr="007767BB">
          <w:rPr>
            <w:rStyle w:val="aa"/>
            <w:noProof/>
          </w:rPr>
          <w:t>2.2</w:t>
        </w:r>
        <w:r>
          <w:rPr>
            <w:noProof/>
            <w:kern w:val="2"/>
            <w:sz w:val="21"/>
          </w:rPr>
          <w:tab/>
        </w:r>
        <w:r w:rsidRPr="007767BB">
          <w:rPr>
            <w:rStyle w:val="aa"/>
            <w:noProof/>
          </w:rPr>
          <w:t>系统功能</w:t>
        </w:r>
        <w:r>
          <w:rPr>
            <w:noProof/>
            <w:webHidden/>
          </w:rPr>
          <w:tab/>
        </w:r>
        <w:r>
          <w:rPr>
            <w:noProof/>
            <w:webHidden/>
          </w:rPr>
          <w:fldChar w:fldCharType="begin"/>
        </w:r>
        <w:r>
          <w:rPr>
            <w:noProof/>
            <w:webHidden/>
          </w:rPr>
          <w:instrText xml:space="preserve"> PAGEREF _Toc502247667 \h </w:instrText>
        </w:r>
        <w:r>
          <w:rPr>
            <w:noProof/>
            <w:webHidden/>
          </w:rPr>
        </w:r>
        <w:r>
          <w:rPr>
            <w:noProof/>
            <w:webHidden/>
          </w:rPr>
          <w:fldChar w:fldCharType="separate"/>
        </w:r>
        <w:r>
          <w:rPr>
            <w:noProof/>
            <w:webHidden/>
          </w:rPr>
          <w:t>8</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8" w:history="1">
        <w:r w:rsidRPr="007767BB">
          <w:rPr>
            <w:rStyle w:val="aa"/>
            <w:noProof/>
          </w:rPr>
          <w:t>2.3</w:t>
        </w:r>
        <w:r>
          <w:rPr>
            <w:noProof/>
            <w:kern w:val="2"/>
            <w:sz w:val="21"/>
          </w:rPr>
          <w:tab/>
        </w:r>
        <w:r w:rsidRPr="007767BB">
          <w:rPr>
            <w:rStyle w:val="aa"/>
            <w:noProof/>
          </w:rPr>
          <w:t>业务详述</w:t>
        </w:r>
        <w:r>
          <w:rPr>
            <w:noProof/>
            <w:webHidden/>
          </w:rPr>
          <w:tab/>
        </w:r>
        <w:r>
          <w:rPr>
            <w:noProof/>
            <w:webHidden/>
          </w:rPr>
          <w:fldChar w:fldCharType="begin"/>
        </w:r>
        <w:r>
          <w:rPr>
            <w:noProof/>
            <w:webHidden/>
          </w:rPr>
          <w:instrText xml:space="preserve"> PAGEREF _Toc502247668 \h </w:instrText>
        </w:r>
        <w:r>
          <w:rPr>
            <w:noProof/>
            <w:webHidden/>
          </w:rPr>
        </w:r>
        <w:r>
          <w:rPr>
            <w:noProof/>
            <w:webHidden/>
          </w:rPr>
          <w:fldChar w:fldCharType="separate"/>
        </w:r>
        <w:r>
          <w:rPr>
            <w:noProof/>
            <w:webHidden/>
          </w:rPr>
          <w:t>10</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69" w:history="1">
        <w:r w:rsidRPr="007767BB">
          <w:rPr>
            <w:rStyle w:val="aa"/>
            <w:noProof/>
          </w:rPr>
          <w:t>2.4</w:t>
        </w:r>
        <w:r>
          <w:rPr>
            <w:noProof/>
            <w:kern w:val="2"/>
            <w:sz w:val="21"/>
          </w:rPr>
          <w:tab/>
        </w:r>
        <w:r w:rsidRPr="007767BB">
          <w:rPr>
            <w:rStyle w:val="aa"/>
            <w:noProof/>
          </w:rPr>
          <w:t>用户特点</w:t>
        </w:r>
        <w:r>
          <w:rPr>
            <w:noProof/>
            <w:webHidden/>
          </w:rPr>
          <w:tab/>
        </w:r>
        <w:r>
          <w:rPr>
            <w:noProof/>
            <w:webHidden/>
          </w:rPr>
          <w:fldChar w:fldCharType="begin"/>
        </w:r>
        <w:r>
          <w:rPr>
            <w:noProof/>
            <w:webHidden/>
          </w:rPr>
          <w:instrText xml:space="preserve"> PAGEREF _Toc502247669 \h </w:instrText>
        </w:r>
        <w:r>
          <w:rPr>
            <w:noProof/>
            <w:webHidden/>
          </w:rPr>
        </w:r>
        <w:r>
          <w:rPr>
            <w:noProof/>
            <w:webHidden/>
          </w:rPr>
          <w:fldChar w:fldCharType="separate"/>
        </w:r>
        <w:r>
          <w:rPr>
            <w:noProof/>
            <w:webHidden/>
          </w:rPr>
          <w:t>10</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70" w:history="1">
        <w:r w:rsidRPr="007767BB">
          <w:rPr>
            <w:rStyle w:val="aa"/>
            <w:noProof/>
          </w:rPr>
          <w:t>2.5</w:t>
        </w:r>
        <w:r>
          <w:rPr>
            <w:noProof/>
            <w:kern w:val="2"/>
            <w:sz w:val="21"/>
          </w:rPr>
          <w:tab/>
        </w:r>
        <w:r w:rsidRPr="007767BB">
          <w:rPr>
            <w:rStyle w:val="aa"/>
            <w:noProof/>
          </w:rPr>
          <w:t>运行环境要求</w:t>
        </w:r>
        <w:r>
          <w:rPr>
            <w:noProof/>
            <w:webHidden/>
          </w:rPr>
          <w:tab/>
        </w:r>
        <w:r>
          <w:rPr>
            <w:noProof/>
            <w:webHidden/>
          </w:rPr>
          <w:fldChar w:fldCharType="begin"/>
        </w:r>
        <w:r>
          <w:rPr>
            <w:noProof/>
            <w:webHidden/>
          </w:rPr>
          <w:instrText xml:space="preserve"> PAGEREF _Toc502247670 \h </w:instrText>
        </w:r>
        <w:r>
          <w:rPr>
            <w:noProof/>
            <w:webHidden/>
          </w:rPr>
        </w:r>
        <w:r>
          <w:rPr>
            <w:noProof/>
            <w:webHidden/>
          </w:rPr>
          <w:fldChar w:fldCharType="separate"/>
        </w:r>
        <w:r>
          <w:rPr>
            <w:noProof/>
            <w:webHidden/>
          </w:rPr>
          <w:t>10</w:t>
        </w:r>
        <w:r>
          <w:rPr>
            <w:noProof/>
            <w:webHidden/>
          </w:rPr>
          <w:fldChar w:fldCharType="end"/>
        </w:r>
      </w:hyperlink>
    </w:p>
    <w:p w:rsidR="0069733C" w:rsidRDefault="0069733C">
      <w:pPr>
        <w:pStyle w:val="11"/>
        <w:tabs>
          <w:tab w:val="left" w:pos="1050"/>
          <w:tab w:val="right" w:leader="dot" w:pos="8296"/>
        </w:tabs>
        <w:rPr>
          <w:noProof/>
          <w:kern w:val="2"/>
          <w:sz w:val="21"/>
        </w:rPr>
      </w:pPr>
      <w:hyperlink w:anchor="_Toc502247671" w:history="1">
        <w:r w:rsidRPr="007767BB">
          <w:rPr>
            <w:rStyle w:val="aa"/>
            <w:noProof/>
          </w:rPr>
          <w:t>第三章</w:t>
        </w:r>
        <w:r>
          <w:rPr>
            <w:noProof/>
            <w:kern w:val="2"/>
            <w:sz w:val="21"/>
          </w:rPr>
          <w:tab/>
        </w:r>
        <w:r w:rsidRPr="007767BB">
          <w:rPr>
            <w:rStyle w:val="aa"/>
            <w:noProof/>
          </w:rPr>
          <w:t>功能需求</w:t>
        </w:r>
        <w:r>
          <w:rPr>
            <w:noProof/>
            <w:webHidden/>
          </w:rPr>
          <w:tab/>
        </w:r>
        <w:r>
          <w:rPr>
            <w:noProof/>
            <w:webHidden/>
          </w:rPr>
          <w:fldChar w:fldCharType="begin"/>
        </w:r>
        <w:r>
          <w:rPr>
            <w:noProof/>
            <w:webHidden/>
          </w:rPr>
          <w:instrText xml:space="preserve"> PAGEREF _Toc502247671 \h </w:instrText>
        </w:r>
        <w:r>
          <w:rPr>
            <w:noProof/>
            <w:webHidden/>
          </w:rPr>
        </w:r>
        <w:r>
          <w:rPr>
            <w:noProof/>
            <w:webHidden/>
          </w:rPr>
          <w:fldChar w:fldCharType="separate"/>
        </w:r>
        <w:r>
          <w:rPr>
            <w:noProof/>
            <w:webHidden/>
          </w:rPr>
          <w:t>11</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72" w:history="1">
        <w:r w:rsidRPr="007767BB">
          <w:rPr>
            <w:rStyle w:val="aa"/>
            <w:rFonts w:asciiTheme="minorEastAsia" w:hAnsiTheme="minorEastAsia"/>
            <w:noProof/>
          </w:rPr>
          <w:t>3.1</w:t>
        </w:r>
        <w:r>
          <w:rPr>
            <w:noProof/>
            <w:kern w:val="2"/>
            <w:sz w:val="21"/>
          </w:rPr>
          <w:tab/>
        </w:r>
        <w:r w:rsidRPr="007767BB">
          <w:rPr>
            <w:rStyle w:val="aa"/>
            <w:rFonts w:asciiTheme="minorEastAsia" w:hAnsiTheme="minorEastAsia"/>
            <w:noProof/>
          </w:rPr>
          <w:t>发票管理</w:t>
        </w:r>
        <w:r>
          <w:rPr>
            <w:noProof/>
            <w:webHidden/>
          </w:rPr>
          <w:tab/>
        </w:r>
        <w:r>
          <w:rPr>
            <w:noProof/>
            <w:webHidden/>
          </w:rPr>
          <w:fldChar w:fldCharType="begin"/>
        </w:r>
        <w:r>
          <w:rPr>
            <w:noProof/>
            <w:webHidden/>
          </w:rPr>
          <w:instrText xml:space="preserve"> PAGEREF _Toc502247672 \h </w:instrText>
        </w:r>
        <w:r>
          <w:rPr>
            <w:noProof/>
            <w:webHidden/>
          </w:rPr>
        </w:r>
        <w:r>
          <w:rPr>
            <w:noProof/>
            <w:webHidden/>
          </w:rPr>
          <w:fldChar w:fldCharType="separate"/>
        </w:r>
        <w:r>
          <w:rPr>
            <w:noProof/>
            <w:webHidden/>
          </w:rPr>
          <w:t>12</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73" w:history="1">
        <w:r w:rsidRPr="007767BB">
          <w:rPr>
            <w:rStyle w:val="aa"/>
            <w:noProof/>
          </w:rPr>
          <w:t>3.1.1</w:t>
        </w:r>
        <w:r>
          <w:rPr>
            <w:noProof/>
            <w:kern w:val="2"/>
            <w:sz w:val="21"/>
          </w:rPr>
          <w:tab/>
        </w:r>
        <w:r w:rsidRPr="007767BB">
          <w:rPr>
            <w:rStyle w:val="aa"/>
            <w:noProof/>
          </w:rPr>
          <w:t>已开发票统计</w:t>
        </w:r>
        <w:r>
          <w:rPr>
            <w:noProof/>
            <w:webHidden/>
          </w:rPr>
          <w:tab/>
        </w:r>
        <w:r>
          <w:rPr>
            <w:noProof/>
            <w:webHidden/>
          </w:rPr>
          <w:fldChar w:fldCharType="begin"/>
        </w:r>
        <w:r>
          <w:rPr>
            <w:noProof/>
            <w:webHidden/>
          </w:rPr>
          <w:instrText xml:space="preserve"> PAGEREF _Toc502247673 \h </w:instrText>
        </w:r>
        <w:r>
          <w:rPr>
            <w:noProof/>
            <w:webHidden/>
          </w:rPr>
        </w:r>
        <w:r>
          <w:rPr>
            <w:noProof/>
            <w:webHidden/>
          </w:rPr>
          <w:fldChar w:fldCharType="separate"/>
        </w:r>
        <w:r>
          <w:rPr>
            <w:noProof/>
            <w:webHidden/>
          </w:rPr>
          <w:t>12</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74" w:history="1">
        <w:r w:rsidRPr="007767BB">
          <w:rPr>
            <w:rStyle w:val="aa"/>
            <w:noProof/>
          </w:rPr>
          <w:t>3.1.2</w:t>
        </w:r>
        <w:r>
          <w:rPr>
            <w:noProof/>
            <w:kern w:val="2"/>
            <w:sz w:val="21"/>
          </w:rPr>
          <w:tab/>
        </w:r>
        <w:r w:rsidRPr="007767BB">
          <w:rPr>
            <w:rStyle w:val="aa"/>
            <w:noProof/>
          </w:rPr>
          <w:t>已开发票查询</w:t>
        </w:r>
        <w:r>
          <w:rPr>
            <w:noProof/>
            <w:webHidden/>
          </w:rPr>
          <w:tab/>
        </w:r>
        <w:r>
          <w:rPr>
            <w:noProof/>
            <w:webHidden/>
          </w:rPr>
          <w:fldChar w:fldCharType="begin"/>
        </w:r>
        <w:r>
          <w:rPr>
            <w:noProof/>
            <w:webHidden/>
          </w:rPr>
          <w:instrText xml:space="preserve"> PAGEREF _Toc502247674 \h </w:instrText>
        </w:r>
        <w:r>
          <w:rPr>
            <w:noProof/>
            <w:webHidden/>
          </w:rPr>
        </w:r>
        <w:r>
          <w:rPr>
            <w:noProof/>
            <w:webHidden/>
          </w:rPr>
          <w:fldChar w:fldCharType="separate"/>
        </w:r>
        <w:r>
          <w:rPr>
            <w:noProof/>
            <w:webHidden/>
          </w:rPr>
          <w:t>13</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75" w:history="1">
        <w:r w:rsidRPr="007767BB">
          <w:rPr>
            <w:rStyle w:val="aa"/>
            <w:rFonts w:asciiTheme="minorEastAsia" w:hAnsiTheme="minorEastAsia"/>
            <w:noProof/>
          </w:rPr>
          <w:t>3.2</w:t>
        </w:r>
        <w:r>
          <w:rPr>
            <w:noProof/>
            <w:kern w:val="2"/>
            <w:sz w:val="21"/>
          </w:rPr>
          <w:tab/>
        </w:r>
        <w:r w:rsidRPr="007767BB">
          <w:rPr>
            <w:rStyle w:val="aa"/>
            <w:rFonts w:asciiTheme="minorEastAsia" w:hAnsiTheme="minorEastAsia"/>
            <w:noProof/>
          </w:rPr>
          <w:t>授权管理</w:t>
        </w:r>
        <w:r>
          <w:rPr>
            <w:noProof/>
            <w:webHidden/>
          </w:rPr>
          <w:tab/>
        </w:r>
        <w:r>
          <w:rPr>
            <w:noProof/>
            <w:webHidden/>
          </w:rPr>
          <w:fldChar w:fldCharType="begin"/>
        </w:r>
        <w:r>
          <w:rPr>
            <w:noProof/>
            <w:webHidden/>
          </w:rPr>
          <w:instrText xml:space="preserve"> PAGEREF _Toc502247675 \h </w:instrText>
        </w:r>
        <w:r>
          <w:rPr>
            <w:noProof/>
            <w:webHidden/>
          </w:rPr>
        </w:r>
        <w:r>
          <w:rPr>
            <w:noProof/>
            <w:webHidden/>
          </w:rPr>
          <w:fldChar w:fldCharType="separate"/>
        </w:r>
        <w:r>
          <w:rPr>
            <w:noProof/>
            <w:webHidden/>
          </w:rPr>
          <w:t>13</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76" w:history="1">
        <w:r w:rsidRPr="007767BB">
          <w:rPr>
            <w:rStyle w:val="aa"/>
            <w:noProof/>
          </w:rPr>
          <w:t>3.2.1</w:t>
        </w:r>
        <w:r>
          <w:rPr>
            <w:noProof/>
            <w:kern w:val="2"/>
            <w:sz w:val="21"/>
          </w:rPr>
          <w:tab/>
        </w:r>
        <w:r w:rsidRPr="007767BB">
          <w:rPr>
            <w:rStyle w:val="aa"/>
            <w:noProof/>
          </w:rPr>
          <w:t>公司税号配置</w:t>
        </w:r>
        <w:r>
          <w:rPr>
            <w:noProof/>
            <w:webHidden/>
          </w:rPr>
          <w:tab/>
        </w:r>
        <w:r>
          <w:rPr>
            <w:noProof/>
            <w:webHidden/>
          </w:rPr>
          <w:fldChar w:fldCharType="begin"/>
        </w:r>
        <w:r>
          <w:rPr>
            <w:noProof/>
            <w:webHidden/>
          </w:rPr>
          <w:instrText xml:space="preserve"> PAGEREF _Toc502247676 \h </w:instrText>
        </w:r>
        <w:r>
          <w:rPr>
            <w:noProof/>
            <w:webHidden/>
          </w:rPr>
        </w:r>
        <w:r>
          <w:rPr>
            <w:noProof/>
            <w:webHidden/>
          </w:rPr>
          <w:fldChar w:fldCharType="separate"/>
        </w:r>
        <w:r>
          <w:rPr>
            <w:noProof/>
            <w:webHidden/>
          </w:rPr>
          <w:t>13</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77" w:history="1">
        <w:r w:rsidRPr="007767BB">
          <w:rPr>
            <w:rStyle w:val="aa"/>
            <w:noProof/>
          </w:rPr>
          <w:t>3.2.2</w:t>
        </w:r>
        <w:r>
          <w:rPr>
            <w:noProof/>
            <w:kern w:val="2"/>
            <w:sz w:val="21"/>
          </w:rPr>
          <w:tab/>
        </w:r>
        <w:r w:rsidRPr="007767BB">
          <w:rPr>
            <w:rStyle w:val="aa"/>
            <w:noProof/>
          </w:rPr>
          <w:t>开票服务器配置</w:t>
        </w:r>
        <w:r>
          <w:rPr>
            <w:noProof/>
            <w:webHidden/>
          </w:rPr>
          <w:tab/>
        </w:r>
        <w:r>
          <w:rPr>
            <w:noProof/>
            <w:webHidden/>
          </w:rPr>
          <w:fldChar w:fldCharType="begin"/>
        </w:r>
        <w:r>
          <w:rPr>
            <w:noProof/>
            <w:webHidden/>
          </w:rPr>
          <w:instrText xml:space="preserve"> PAGEREF _Toc502247677 \h </w:instrText>
        </w:r>
        <w:r>
          <w:rPr>
            <w:noProof/>
            <w:webHidden/>
          </w:rPr>
        </w:r>
        <w:r>
          <w:rPr>
            <w:noProof/>
            <w:webHidden/>
          </w:rPr>
          <w:fldChar w:fldCharType="separate"/>
        </w:r>
        <w:r>
          <w:rPr>
            <w:noProof/>
            <w:webHidden/>
          </w:rPr>
          <w:t>14</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78" w:history="1">
        <w:r w:rsidRPr="007767BB">
          <w:rPr>
            <w:rStyle w:val="aa"/>
            <w:noProof/>
          </w:rPr>
          <w:t>3.2.3</w:t>
        </w:r>
        <w:r>
          <w:rPr>
            <w:noProof/>
            <w:kern w:val="2"/>
            <w:sz w:val="21"/>
          </w:rPr>
          <w:tab/>
        </w:r>
        <w:r w:rsidRPr="007767BB">
          <w:rPr>
            <w:rStyle w:val="aa"/>
            <w:noProof/>
          </w:rPr>
          <w:t>开票点配置</w:t>
        </w:r>
        <w:r>
          <w:rPr>
            <w:noProof/>
            <w:webHidden/>
          </w:rPr>
          <w:tab/>
        </w:r>
        <w:r>
          <w:rPr>
            <w:noProof/>
            <w:webHidden/>
          </w:rPr>
          <w:fldChar w:fldCharType="begin"/>
        </w:r>
        <w:r>
          <w:rPr>
            <w:noProof/>
            <w:webHidden/>
          </w:rPr>
          <w:instrText xml:space="preserve"> PAGEREF _Toc502247678 \h </w:instrText>
        </w:r>
        <w:r>
          <w:rPr>
            <w:noProof/>
            <w:webHidden/>
          </w:rPr>
        </w:r>
        <w:r>
          <w:rPr>
            <w:noProof/>
            <w:webHidden/>
          </w:rPr>
          <w:fldChar w:fldCharType="separate"/>
        </w:r>
        <w:r>
          <w:rPr>
            <w:noProof/>
            <w:webHidden/>
          </w:rPr>
          <w:t>15</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79" w:history="1">
        <w:r w:rsidRPr="007767BB">
          <w:rPr>
            <w:rStyle w:val="aa"/>
            <w:rFonts w:asciiTheme="minorEastAsia" w:hAnsiTheme="minorEastAsia"/>
            <w:noProof/>
          </w:rPr>
          <w:t>3.3</w:t>
        </w:r>
        <w:r>
          <w:rPr>
            <w:noProof/>
            <w:kern w:val="2"/>
            <w:sz w:val="21"/>
          </w:rPr>
          <w:tab/>
        </w:r>
        <w:r w:rsidRPr="007767BB">
          <w:rPr>
            <w:rStyle w:val="aa"/>
            <w:rFonts w:asciiTheme="minorEastAsia" w:hAnsiTheme="minorEastAsia"/>
            <w:noProof/>
          </w:rPr>
          <w:t>系统管理</w:t>
        </w:r>
        <w:r>
          <w:rPr>
            <w:noProof/>
            <w:webHidden/>
          </w:rPr>
          <w:tab/>
        </w:r>
        <w:r>
          <w:rPr>
            <w:noProof/>
            <w:webHidden/>
          </w:rPr>
          <w:fldChar w:fldCharType="begin"/>
        </w:r>
        <w:r>
          <w:rPr>
            <w:noProof/>
            <w:webHidden/>
          </w:rPr>
          <w:instrText xml:space="preserve"> PAGEREF _Toc502247679 \h </w:instrText>
        </w:r>
        <w:r>
          <w:rPr>
            <w:noProof/>
            <w:webHidden/>
          </w:rPr>
        </w:r>
        <w:r>
          <w:rPr>
            <w:noProof/>
            <w:webHidden/>
          </w:rPr>
          <w:fldChar w:fldCharType="separate"/>
        </w:r>
        <w:r>
          <w:rPr>
            <w:noProof/>
            <w:webHidden/>
          </w:rPr>
          <w:t>15</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80" w:history="1">
        <w:r w:rsidRPr="007767BB">
          <w:rPr>
            <w:rStyle w:val="aa"/>
            <w:noProof/>
          </w:rPr>
          <w:t>3.3.1</w:t>
        </w:r>
        <w:r>
          <w:rPr>
            <w:noProof/>
            <w:kern w:val="2"/>
            <w:sz w:val="21"/>
          </w:rPr>
          <w:tab/>
        </w:r>
        <w:r w:rsidRPr="007767BB">
          <w:rPr>
            <w:rStyle w:val="aa"/>
            <w:noProof/>
          </w:rPr>
          <w:t>监控实例管理</w:t>
        </w:r>
        <w:r>
          <w:rPr>
            <w:noProof/>
            <w:webHidden/>
          </w:rPr>
          <w:tab/>
        </w:r>
        <w:r>
          <w:rPr>
            <w:noProof/>
            <w:webHidden/>
          </w:rPr>
          <w:fldChar w:fldCharType="begin"/>
        </w:r>
        <w:r>
          <w:rPr>
            <w:noProof/>
            <w:webHidden/>
          </w:rPr>
          <w:instrText xml:space="preserve"> PAGEREF _Toc502247680 \h </w:instrText>
        </w:r>
        <w:r>
          <w:rPr>
            <w:noProof/>
            <w:webHidden/>
          </w:rPr>
        </w:r>
        <w:r>
          <w:rPr>
            <w:noProof/>
            <w:webHidden/>
          </w:rPr>
          <w:fldChar w:fldCharType="separate"/>
        </w:r>
        <w:r>
          <w:rPr>
            <w:noProof/>
            <w:webHidden/>
          </w:rPr>
          <w:t>15</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81" w:history="1">
        <w:r w:rsidRPr="007767BB">
          <w:rPr>
            <w:rStyle w:val="aa"/>
            <w:noProof/>
          </w:rPr>
          <w:t>3.3.2</w:t>
        </w:r>
        <w:r>
          <w:rPr>
            <w:noProof/>
            <w:kern w:val="2"/>
            <w:sz w:val="21"/>
          </w:rPr>
          <w:tab/>
        </w:r>
        <w:r w:rsidRPr="007767BB">
          <w:rPr>
            <w:rStyle w:val="aa"/>
            <w:noProof/>
          </w:rPr>
          <w:t>业务接口配置</w:t>
        </w:r>
        <w:r>
          <w:rPr>
            <w:noProof/>
            <w:webHidden/>
          </w:rPr>
          <w:tab/>
        </w:r>
        <w:r>
          <w:rPr>
            <w:noProof/>
            <w:webHidden/>
          </w:rPr>
          <w:fldChar w:fldCharType="begin"/>
        </w:r>
        <w:r>
          <w:rPr>
            <w:noProof/>
            <w:webHidden/>
          </w:rPr>
          <w:instrText xml:space="preserve"> PAGEREF _Toc502247681 \h </w:instrText>
        </w:r>
        <w:r>
          <w:rPr>
            <w:noProof/>
            <w:webHidden/>
          </w:rPr>
        </w:r>
        <w:r>
          <w:rPr>
            <w:noProof/>
            <w:webHidden/>
          </w:rPr>
          <w:fldChar w:fldCharType="separate"/>
        </w:r>
        <w:r>
          <w:rPr>
            <w:noProof/>
            <w:webHidden/>
          </w:rPr>
          <w:t>16</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82" w:history="1">
        <w:r w:rsidRPr="007767BB">
          <w:rPr>
            <w:rStyle w:val="aa"/>
            <w:rFonts w:asciiTheme="minorEastAsia" w:hAnsiTheme="minorEastAsia"/>
            <w:noProof/>
          </w:rPr>
          <w:t>3.4</w:t>
        </w:r>
        <w:r>
          <w:rPr>
            <w:noProof/>
            <w:kern w:val="2"/>
            <w:sz w:val="21"/>
          </w:rPr>
          <w:tab/>
        </w:r>
        <w:r w:rsidRPr="007767BB">
          <w:rPr>
            <w:rStyle w:val="aa"/>
            <w:rFonts w:asciiTheme="minorEastAsia" w:hAnsiTheme="minorEastAsia"/>
            <w:noProof/>
          </w:rPr>
          <w:t>业务监控管理</w:t>
        </w:r>
        <w:r>
          <w:rPr>
            <w:noProof/>
            <w:webHidden/>
          </w:rPr>
          <w:tab/>
        </w:r>
        <w:r>
          <w:rPr>
            <w:noProof/>
            <w:webHidden/>
          </w:rPr>
          <w:fldChar w:fldCharType="begin"/>
        </w:r>
        <w:r>
          <w:rPr>
            <w:noProof/>
            <w:webHidden/>
          </w:rPr>
          <w:instrText xml:space="preserve"> PAGEREF _Toc502247682 \h </w:instrText>
        </w:r>
        <w:r>
          <w:rPr>
            <w:noProof/>
            <w:webHidden/>
          </w:rPr>
        </w:r>
        <w:r>
          <w:rPr>
            <w:noProof/>
            <w:webHidden/>
          </w:rPr>
          <w:fldChar w:fldCharType="separate"/>
        </w:r>
        <w:r>
          <w:rPr>
            <w:noProof/>
            <w:webHidden/>
          </w:rPr>
          <w:t>16</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83" w:history="1">
        <w:r w:rsidRPr="007767BB">
          <w:rPr>
            <w:rStyle w:val="aa"/>
            <w:noProof/>
          </w:rPr>
          <w:t>3.4.1</w:t>
        </w:r>
        <w:r>
          <w:rPr>
            <w:noProof/>
            <w:kern w:val="2"/>
            <w:sz w:val="21"/>
          </w:rPr>
          <w:tab/>
        </w:r>
        <w:r w:rsidRPr="007767BB">
          <w:rPr>
            <w:rStyle w:val="aa"/>
            <w:noProof/>
          </w:rPr>
          <w:t>调用接口统计</w:t>
        </w:r>
        <w:r>
          <w:rPr>
            <w:noProof/>
            <w:webHidden/>
          </w:rPr>
          <w:tab/>
        </w:r>
        <w:r>
          <w:rPr>
            <w:noProof/>
            <w:webHidden/>
          </w:rPr>
          <w:fldChar w:fldCharType="begin"/>
        </w:r>
        <w:r>
          <w:rPr>
            <w:noProof/>
            <w:webHidden/>
          </w:rPr>
          <w:instrText xml:space="preserve"> PAGEREF _Toc502247683 \h </w:instrText>
        </w:r>
        <w:r>
          <w:rPr>
            <w:noProof/>
            <w:webHidden/>
          </w:rPr>
        </w:r>
        <w:r>
          <w:rPr>
            <w:noProof/>
            <w:webHidden/>
          </w:rPr>
          <w:fldChar w:fldCharType="separate"/>
        </w:r>
        <w:r>
          <w:rPr>
            <w:noProof/>
            <w:webHidden/>
          </w:rPr>
          <w:t>16</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84" w:history="1">
        <w:r w:rsidRPr="007767BB">
          <w:rPr>
            <w:rStyle w:val="aa"/>
            <w:noProof/>
          </w:rPr>
          <w:t>3.4.2</w:t>
        </w:r>
        <w:r>
          <w:rPr>
            <w:noProof/>
            <w:kern w:val="2"/>
            <w:sz w:val="21"/>
          </w:rPr>
          <w:tab/>
        </w:r>
        <w:r w:rsidRPr="007767BB">
          <w:rPr>
            <w:rStyle w:val="aa"/>
            <w:noProof/>
          </w:rPr>
          <w:t>监控日志查询</w:t>
        </w:r>
        <w:r>
          <w:rPr>
            <w:noProof/>
            <w:webHidden/>
          </w:rPr>
          <w:tab/>
        </w:r>
        <w:r>
          <w:rPr>
            <w:noProof/>
            <w:webHidden/>
          </w:rPr>
          <w:fldChar w:fldCharType="begin"/>
        </w:r>
        <w:r>
          <w:rPr>
            <w:noProof/>
            <w:webHidden/>
          </w:rPr>
          <w:instrText xml:space="preserve"> PAGEREF _Toc502247684 \h </w:instrText>
        </w:r>
        <w:r>
          <w:rPr>
            <w:noProof/>
            <w:webHidden/>
          </w:rPr>
        </w:r>
        <w:r>
          <w:rPr>
            <w:noProof/>
            <w:webHidden/>
          </w:rPr>
          <w:fldChar w:fldCharType="separate"/>
        </w:r>
        <w:r>
          <w:rPr>
            <w:noProof/>
            <w:webHidden/>
          </w:rPr>
          <w:t>17</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85" w:history="1">
        <w:r w:rsidRPr="007767BB">
          <w:rPr>
            <w:rStyle w:val="aa"/>
            <w:noProof/>
          </w:rPr>
          <w:t>3.4.3</w:t>
        </w:r>
        <w:r>
          <w:rPr>
            <w:noProof/>
            <w:kern w:val="2"/>
            <w:sz w:val="21"/>
          </w:rPr>
          <w:tab/>
        </w:r>
        <w:r w:rsidRPr="007767BB">
          <w:rPr>
            <w:rStyle w:val="aa"/>
            <w:noProof/>
          </w:rPr>
          <w:t>监控通知查询</w:t>
        </w:r>
        <w:r>
          <w:rPr>
            <w:noProof/>
            <w:webHidden/>
          </w:rPr>
          <w:tab/>
        </w:r>
        <w:r>
          <w:rPr>
            <w:noProof/>
            <w:webHidden/>
          </w:rPr>
          <w:fldChar w:fldCharType="begin"/>
        </w:r>
        <w:r>
          <w:rPr>
            <w:noProof/>
            <w:webHidden/>
          </w:rPr>
          <w:instrText xml:space="preserve"> PAGEREF _Toc502247685 \h </w:instrText>
        </w:r>
        <w:r>
          <w:rPr>
            <w:noProof/>
            <w:webHidden/>
          </w:rPr>
        </w:r>
        <w:r>
          <w:rPr>
            <w:noProof/>
            <w:webHidden/>
          </w:rPr>
          <w:fldChar w:fldCharType="separate"/>
        </w:r>
        <w:r>
          <w:rPr>
            <w:noProof/>
            <w:webHidden/>
          </w:rPr>
          <w:t>17</w:t>
        </w:r>
        <w:r>
          <w:rPr>
            <w:noProof/>
            <w:webHidden/>
          </w:rPr>
          <w:fldChar w:fldCharType="end"/>
        </w:r>
      </w:hyperlink>
    </w:p>
    <w:p w:rsidR="0069733C" w:rsidRDefault="0069733C">
      <w:pPr>
        <w:pStyle w:val="31"/>
        <w:tabs>
          <w:tab w:val="left" w:pos="1260"/>
          <w:tab w:val="right" w:leader="dot" w:pos="8296"/>
        </w:tabs>
        <w:rPr>
          <w:noProof/>
          <w:kern w:val="2"/>
          <w:sz w:val="21"/>
        </w:rPr>
      </w:pPr>
      <w:hyperlink w:anchor="_Toc502247686" w:history="1">
        <w:r w:rsidRPr="007767BB">
          <w:rPr>
            <w:rStyle w:val="aa"/>
            <w:noProof/>
          </w:rPr>
          <w:t>3.4.4</w:t>
        </w:r>
        <w:r>
          <w:rPr>
            <w:noProof/>
            <w:kern w:val="2"/>
            <w:sz w:val="21"/>
          </w:rPr>
          <w:tab/>
        </w:r>
        <w:r w:rsidRPr="007767BB">
          <w:rPr>
            <w:rStyle w:val="aa"/>
            <w:noProof/>
          </w:rPr>
          <w:t>异常业务报文管理</w:t>
        </w:r>
        <w:r>
          <w:rPr>
            <w:noProof/>
            <w:webHidden/>
          </w:rPr>
          <w:tab/>
        </w:r>
        <w:r>
          <w:rPr>
            <w:noProof/>
            <w:webHidden/>
          </w:rPr>
          <w:fldChar w:fldCharType="begin"/>
        </w:r>
        <w:r>
          <w:rPr>
            <w:noProof/>
            <w:webHidden/>
          </w:rPr>
          <w:instrText xml:space="preserve"> PAGEREF _Toc502247686 \h </w:instrText>
        </w:r>
        <w:r>
          <w:rPr>
            <w:noProof/>
            <w:webHidden/>
          </w:rPr>
        </w:r>
        <w:r>
          <w:rPr>
            <w:noProof/>
            <w:webHidden/>
          </w:rPr>
          <w:fldChar w:fldCharType="separate"/>
        </w:r>
        <w:r>
          <w:rPr>
            <w:noProof/>
            <w:webHidden/>
          </w:rPr>
          <w:t>17</w:t>
        </w:r>
        <w:r>
          <w:rPr>
            <w:noProof/>
            <w:webHidden/>
          </w:rPr>
          <w:fldChar w:fldCharType="end"/>
        </w:r>
      </w:hyperlink>
    </w:p>
    <w:p w:rsidR="0069733C" w:rsidRDefault="0069733C">
      <w:pPr>
        <w:pStyle w:val="11"/>
        <w:tabs>
          <w:tab w:val="left" w:pos="1050"/>
          <w:tab w:val="right" w:leader="dot" w:pos="8296"/>
        </w:tabs>
        <w:rPr>
          <w:noProof/>
          <w:kern w:val="2"/>
          <w:sz w:val="21"/>
        </w:rPr>
      </w:pPr>
      <w:hyperlink w:anchor="_Toc502247687" w:history="1">
        <w:r w:rsidRPr="007767BB">
          <w:rPr>
            <w:rStyle w:val="aa"/>
            <w:noProof/>
          </w:rPr>
          <w:t>第四章</w:t>
        </w:r>
        <w:r>
          <w:rPr>
            <w:noProof/>
            <w:kern w:val="2"/>
            <w:sz w:val="21"/>
          </w:rPr>
          <w:tab/>
        </w:r>
        <w:r w:rsidRPr="007767BB">
          <w:rPr>
            <w:rStyle w:val="aa"/>
            <w:noProof/>
          </w:rPr>
          <w:t>非功能需求</w:t>
        </w:r>
        <w:r>
          <w:rPr>
            <w:noProof/>
            <w:webHidden/>
          </w:rPr>
          <w:tab/>
        </w:r>
        <w:r>
          <w:rPr>
            <w:noProof/>
            <w:webHidden/>
          </w:rPr>
          <w:fldChar w:fldCharType="begin"/>
        </w:r>
        <w:r>
          <w:rPr>
            <w:noProof/>
            <w:webHidden/>
          </w:rPr>
          <w:instrText xml:space="preserve"> PAGEREF _Toc502247687 \h </w:instrText>
        </w:r>
        <w:r>
          <w:rPr>
            <w:noProof/>
            <w:webHidden/>
          </w:rPr>
        </w:r>
        <w:r>
          <w:rPr>
            <w:noProof/>
            <w:webHidden/>
          </w:rPr>
          <w:fldChar w:fldCharType="separate"/>
        </w:r>
        <w:r>
          <w:rPr>
            <w:noProof/>
            <w:webHidden/>
          </w:rPr>
          <w:t>18</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88" w:history="1">
        <w:r w:rsidRPr="007767BB">
          <w:rPr>
            <w:rStyle w:val="aa"/>
            <w:noProof/>
          </w:rPr>
          <w:t>4.1</w:t>
        </w:r>
        <w:r>
          <w:rPr>
            <w:noProof/>
            <w:kern w:val="2"/>
            <w:sz w:val="21"/>
          </w:rPr>
          <w:tab/>
        </w:r>
        <w:r w:rsidRPr="007767BB">
          <w:rPr>
            <w:rStyle w:val="aa"/>
            <w:noProof/>
          </w:rPr>
          <w:t>系统性能要求</w:t>
        </w:r>
        <w:r>
          <w:rPr>
            <w:noProof/>
            <w:webHidden/>
          </w:rPr>
          <w:tab/>
        </w:r>
        <w:r>
          <w:rPr>
            <w:noProof/>
            <w:webHidden/>
          </w:rPr>
          <w:fldChar w:fldCharType="begin"/>
        </w:r>
        <w:r>
          <w:rPr>
            <w:noProof/>
            <w:webHidden/>
          </w:rPr>
          <w:instrText xml:space="preserve"> PAGEREF _Toc502247688 \h </w:instrText>
        </w:r>
        <w:r>
          <w:rPr>
            <w:noProof/>
            <w:webHidden/>
          </w:rPr>
        </w:r>
        <w:r>
          <w:rPr>
            <w:noProof/>
            <w:webHidden/>
          </w:rPr>
          <w:fldChar w:fldCharType="separate"/>
        </w:r>
        <w:r>
          <w:rPr>
            <w:noProof/>
            <w:webHidden/>
          </w:rPr>
          <w:t>18</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89" w:history="1">
        <w:r w:rsidRPr="007767BB">
          <w:rPr>
            <w:rStyle w:val="aa"/>
            <w:noProof/>
          </w:rPr>
          <w:t>4.2</w:t>
        </w:r>
        <w:r>
          <w:rPr>
            <w:noProof/>
            <w:kern w:val="2"/>
            <w:sz w:val="21"/>
          </w:rPr>
          <w:tab/>
        </w:r>
        <w:r w:rsidRPr="007767BB">
          <w:rPr>
            <w:rStyle w:val="aa"/>
            <w:noProof/>
          </w:rPr>
          <w:t>系统界面要求</w:t>
        </w:r>
        <w:r>
          <w:rPr>
            <w:noProof/>
            <w:webHidden/>
          </w:rPr>
          <w:tab/>
        </w:r>
        <w:r>
          <w:rPr>
            <w:noProof/>
            <w:webHidden/>
          </w:rPr>
          <w:fldChar w:fldCharType="begin"/>
        </w:r>
        <w:r>
          <w:rPr>
            <w:noProof/>
            <w:webHidden/>
          </w:rPr>
          <w:instrText xml:space="preserve"> PAGEREF _Toc502247689 \h </w:instrText>
        </w:r>
        <w:r>
          <w:rPr>
            <w:noProof/>
            <w:webHidden/>
          </w:rPr>
        </w:r>
        <w:r>
          <w:rPr>
            <w:noProof/>
            <w:webHidden/>
          </w:rPr>
          <w:fldChar w:fldCharType="separate"/>
        </w:r>
        <w:r>
          <w:rPr>
            <w:noProof/>
            <w:webHidden/>
          </w:rPr>
          <w:t>18</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90" w:history="1">
        <w:r w:rsidRPr="007767BB">
          <w:rPr>
            <w:rStyle w:val="aa"/>
            <w:noProof/>
          </w:rPr>
          <w:t>4.3</w:t>
        </w:r>
        <w:r>
          <w:rPr>
            <w:noProof/>
            <w:kern w:val="2"/>
            <w:sz w:val="21"/>
          </w:rPr>
          <w:tab/>
        </w:r>
        <w:r w:rsidRPr="007767BB">
          <w:rPr>
            <w:rStyle w:val="aa"/>
            <w:noProof/>
          </w:rPr>
          <w:t>系统安全及保密要求</w:t>
        </w:r>
        <w:r>
          <w:rPr>
            <w:noProof/>
            <w:webHidden/>
          </w:rPr>
          <w:tab/>
        </w:r>
        <w:r>
          <w:rPr>
            <w:noProof/>
            <w:webHidden/>
          </w:rPr>
          <w:fldChar w:fldCharType="begin"/>
        </w:r>
        <w:r>
          <w:rPr>
            <w:noProof/>
            <w:webHidden/>
          </w:rPr>
          <w:instrText xml:space="preserve"> PAGEREF _Toc502247690 \h </w:instrText>
        </w:r>
        <w:r>
          <w:rPr>
            <w:noProof/>
            <w:webHidden/>
          </w:rPr>
        </w:r>
        <w:r>
          <w:rPr>
            <w:noProof/>
            <w:webHidden/>
          </w:rPr>
          <w:fldChar w:fldCharType="separate"/>
        </w:r>
        <w:r>
          <w:rPr>
            <w:noProof/>
            <w:webHidden/>
          </w:rPr>
          <w:t>19</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91" w:history="1">
        <w:r w:rsidRPr="007767BB">
          <w:rPr>
            <w:rStyle w:val="aa"/>
            <w:noProof/>
          </w:rPr>
          <w:t>4.4</w:t>
        </w:r>
        <w:r>
          <w:rPr>
            <w:noProof/>
            <w:kern w:val="2"/>
            <w:sz w:val="21"/>
          </w:rPr>
          <w:tab/>
        </w:r>
        <w:r w:rsidRPr="007767BB">
          <w:rPr>
            <w:rStyle w:val="aa"/>
            <w:noProof/>
          </w:rPr>
          <w:t>系统备份与恢复要求</w:t>
        </w:r>
        <w:r>
          <w:rPr>
            <w:noProof/>
            <w:webHidden/>
          </w:rPr>
          <w:tab/>
        </w:r>
        <w:r>
          <w:rPr>
            <w:noProof/>
            <w:webHidden/>
          </w:rPr>
          <w:fldChar w:fldCharType="begin"/>
        </w:r>
        <w:r>
          <w:rPr>
            <w:noProof/>
            <w:webHidden/>
          </w:rPr>
          <w:instrText xml:space="preserve"> PAGEREF _Toc502247691 \h </w:instrText>
        </w:r>
        <w:r>
          <w:rPr>
            <w:noProof/>
            <w:webHidden/>
          </w:rPr>
        </w:r>
        <w:r>
          <w:rPr>
            <w:noProof/>
            <w:webHidden/>
          </w:rPr>
          <w:fldChar w:fldCharType="separate"/>
        </w:r>
        <w:r>
          <w:rPr>
            <w:noProof/>
            <w:webHidden/>
          </w:rPr>
          <w:t>19</w:t>
        </w:r>
        <w:r>
          <w:rPr>
            <w:noProof/>
            <w:webHidden/>
          </w:rPr>
          <w:fldChar w:fldCharType="end"/>
        </w:r>
      </w:hyperlink>
    </w:p>
    <w:p w:rsidR="0069733C" w:rsidRDefault="0069733C">
      <w:pPr>
        <w:pStyle w:val="21"/>
        <w:tabs>
          <w:tab w:val="left" w:pos="840"/>
          <w:tab w:val="right" w:leader="dot" w:pos="8296"/>
        </w:tabs>
        <w:rPr>
          <w:noProof/>
          <w:kern w:val="2"/>
          <w:sz w:val="21"/>
        </w:rPr>
      </w:pPr>
      <w:hyperlink w:anchor="_Toc502247692" w:history="1">
        <w:r w:rsidRPr="007767BB">
          <w:rPr>
            <w:rStyle w:val="aa"/>
            <w:noProof/>
          </w:rPr>
          <w:t>4.5</w:t>
        </w:r>
        <w:r>
          <w:rPr>
            <w:noProof/>
            <w:kern w:val="2"/>
            <w:sz w:val="21"/>
          </w:rPr>
          <w:tab/>
        </w:r>
        <w:r w:rsidRPr="007767BB">
          <w:rPr>
            <w:rStyle w:val="aa"/>
            <w:noProof/>
          </w:rPr>
          <w:t>系统日志</w:t>
        </w:r>
        <w:r>
          <w:rPr>
            <w:noProof/>
            <w:webHidden/>
          </w:rPr>
          <w:tab/>
        </w:r>
        <w:r>
          <w:rPr>
            <w:noProof/>
            <w:webHidden/>
          </w:rPr>
          <w:fldChar w:fldCharType="begin"/>
        </w:r>
        <w:r>
          <w:rPr>
            <w:noProof/>
            <w:webHidden/>
          </w:rPr>
          <w:instrText xml:space="preserve"> PAGEREF _Toc502247692 \h </w:instrText>
        </w:r>
        <w:r>
          <w:rPr>
            <w:noProof/>
            <w:webHidden/>
          </w:rPr>
        </w:r>
        <w:r>
          <w:rPr>
            <w:noProof/>
            <w:webHidden/>
          </w:rPr>
          <w:fldChar w:fldCharType="separate"/>
        </w:r>
        <w:r>
          <w:rPr>
            <w:noProof/>
            <w:webHidden/>
          </w:rPr>
          <w:t>19</w:t>
        </w:r>
        <w:r>
          <w:rPr>
            <w:noProof/>
            <w:webHidden/>
          </w:rPr>
          <w:fldChar w:fldCharType="end"/>
        </w:r>
      </w:hyperlink>
    </w:p>
    <w:p w:rsidR="0069733C" w:rsidRDefault="0069733C">
      <w:pPr>
        <w:pStyle w:val="11"/>
        <w:tabs>
          <w:tab w:val="left" w:pos="1050"/>
          <w:tab w:val="right" w:leader="dot" w:pos="8296"/>
        </w:tabs>
        <w:rPr>
          <w:noProof/>
          <w:kern w:val="2"/>
          <w:sz w:val="21"/>
        </w:rPr>
      </w:pPr>
      <w:hyperlink w:anchor="_Toc502247693" w:history="1">
        <w:r w:rsidRPr="007767BB">
          <w:rPr>
            <w:rStyle w:val="aa"/>
            <w:noProof/>
          </w:rPr>
          <w:t>第五章</w:t>
        </w:r>
        <w:r>
          <w:rPr>
            <w:noProof/>
            <w:kern w:val="2"/>
            <w:sz w:val="21"/>
          </w:rPr>
          <w:tab/>
        </w:r>
        <w:r w:rsidRPr="007767BB">
          <w:rPr>
            <w:rStyle w:val="aa"/>
            <w:noProof/>
          </w:rPr>
          <w:t>外部接口说明</w:t>
        </w:r>
        <w:r>
          <w:rPr>
            <w:noProof/>
            <w:webHidden/>
          </w:rPr>
          <w:tab/>
        </w:r>
        <w:r>
          <w:rPr>
            <w:noProof/>
            <w:webHidden/>
          </w:rPr>
          <w:fldChar w:fldCharType="begin"/>
        </w:r>
        <w:r>
          <w:rPr>
            <w:noProof/>
            <w:webHidden/>
          </w:rPr>
          <w:instrText xml:space="preserve"> PAGEREF _Toc502247693 \h </w:instrText>
        </w:r>
        <w:r>
          <w:rPr>
            <w:noProof/>
            <w:webHidden/>
          </w:rPr>
        </w:r>
        <w:r>
          <w:rPr>
            <w:noProof/>
            <w:webHidden/>
          </w:rPr>
          <w:fldChar w:fldCharType="separate"/>
        </w:r>
        <w:r>
          <w:rPr>
            <w:noProof/>
            <w:webHidden/>
          </w:rPr>
          <w:t>19</w:t>
        </w:r>
        <w:r>
          <w:rPr>
            <w:noProof/>
            <w:webHidden/>
          </w:rPr>
          <w:fldChar w:fldCharType="end"/>
        </w:r>
      </w:hyperlink>
    </w:p>
    <w:p w:rsidR="0069733C" w:rsidRDefault="0069733C">
      <w:pPr>
        <w:pStyle w:val="11"/>
        <w:tabs>
          <w:tab w:val="left" w:pos="1050"/>
          <w:tab w:val="right" w:leader="dot" w:pos="8296"/>
        </w:tabs>
        <w:rPr>
          <w:noProof/>
          <w:kern w:val="2"/>
          <w:sz w:val="21"/>
        </w:rPr>
      </w:pPr>
      <w:hyperlink w:anchor="_Toc502247694" w:history="1">
        <w:r w:rsidRPr="007767BB">
          <w:rPr>
            <w:rStyle w:val="aa"/>
            <w:noProof/>
          </w:rPr>
          <w:t>第六章</w:t>
        </w:r>
        <w:r>
          <w:rPr>
            <w:noProof/>
            <w:kern w:val="2"/>
            <w:sz w:val="21"/>
          </w:rPr>
          <w:tab/>
        </w:r>
        <w:r w:rsidRPr="007767BB">
          <w:rPr>
            <w:rStyle w:val="aa"/>
            <w:noProof/>
          </w:rPr>
          <w:t>功能列表</w:t>
        </w:r>
        <w:r>
          <w:rPr>
            <w:noProof/>
            <w:webHidden/>
          </w:rPr>
          <w:tab/>
        </w:r>
        <w:r>
          <w:rPr>
            <w:noProof/>
            <w:webHidden/>
          </w:rPr>
          <w:fldChar w:fldCharType="begin"/>
        </w:r>
        <w:r>
          <w:rPr>
            <w:noProof/>
            <w:webHidden/>
          </w:rPr>
          <w:instrText xml:space="preserve"> PAGEREF _Toc502247694 \h </w:instrText>
        </w:r>
        <w:r>
          <w:rPr>
            <w:noProof/>
            <w:webHidden/>
          </w:rPr>
        </w:r>
        <w:r>
          <w:rPr>
            <w:noProof/>
            <w:webHidden/>
          </w:rPr>
          <w:fldChar w:fldCharType="separate"/>
        </w:r>
        <w:r>
          <w:rPr>
            <w:noProof/>
            <w:webHidden/>
          </w:rPr>
          <w:t>20</w:t>
        </w:r>
        <w:r>
          <w:rPr>
            <w:noProof/>
            <w:webHidden/>
          </w:rPr>
          <w:fldChar w:fldCharType="end"/>
        </w:r>
      </w:hyperlink>
    </w:p>
    <w:p w:rsidR="005F7ABC" w:rsidRDefault="005E21A9" w:rsidP="00DB256D">
      <w:r>
        <w:fldChar w:fldCharType="end"/>
      </w:r>
    </w:p>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53779B" w:rsidRDefault="0053779B" w:rsidP="00DB256D"/>
    <w:p w:rsidR="00653FCE" w:rsidRDefault="00653FCE" w:rsidP="00DB256D"/>
    <w:p w:rsidR="00653FCE" w:rsidRPr="00D36FD7" w:rsidRDefault="00653FCE" w:rsidP="00DB256D"/>
    <w:p w:rsidR="00FE2CF2" w:rsidRDefault="009E73F3" w:rsidP="00A5465A">
      <w:pPr>
        <w:pStyle w:val="1"/>
        <w:numPr>
          <w:ilvl w:val="0"/>
          <w:numId w:val="5"/>
        </w:numPr>
        <w:rPr>
          <w:sz w:val="32"/>
          <w:szCs w:val="32"/>
        </w:rPr>
      </w:pPr>
      <w:bookmarkStart w:id="1" w:name="_Toc502247658"/>
      <w:r>
        <w:rPr>
          <w:rFonts w:hint="eastAsia"/>
          <w:sz w:val="32"/>
          <w:szCs w:val="32"/>
        </w:rPr>
        <w:lastRenderedPageBreak/>
        <w:t>前言</w:t>
      </w:r>
      <w:bookmarkEnd w:id="1"/>
    </w:p>
    <w:p w:rsidR="001F54F9" w:rsidRPr="001F54F9" w:rsidRDefault="008958DF" w:rsidP="001F54F9">
      <w:pPr>
        <w:pStyle w:val="ab"/>
        <w:ind w:firstLineChars="0" w:firstLine="480"/>
      </w:pPr>
      <w:r>
        <w:rPr>
          <w:rFonts w:hint="eastAsia"/>
        </w:rPr>
        <w:t>开票服务器前置</w:t>
      </w:r>
      <w:r w:rsidR="001F54F9" w:rsidRPr="001F54F9">
        <w:rPr>
          <w:rFonts w:hint="eastAsia"/>
        </w:rPr>
        <w:t>管理平台</w:t>
      </w:r>
      <w:r w:rsidR="001F54F9">
        <w:rPr>
          <w:rFonts w:hint="eastAsia"/>
        </w:rPr>
        <w:t>（以下简称</w:t>
      </w:r>
      <w:r w:rsidR="00060967">
        <w:rPr>
          <w:rFonts w:hint="eastAsia"/>
        </w:rPr>
        <w:t>发票</w:t>
      </w:r>
      <w:r w:rsidR="001F54F9">
        <w:rPr>
          <w:rFonts w:hint="eastAsia"/>
        </w:rPr>
        <w:t>管理平台）是为湖南邮政</w:t>
      </w:r>
      <w:r w:rsidR="003E549A">
        <w:rPr>
          <w:rFonts w:hint="eastAsia"/>
        </w:rPr>
        <w:t>定制开发的一套防伪税控“升级版”软件解决方案。通过</w:t>
      </w:r>
      <w:r w:rsidR="00D55C68">
        <w:rPr>
          <w:rFonts w:hint="eastAsia"/>
        </w:rPr>
        <w:t>本套系统，</w:t>
      </w:r>
      <w:r w:rsidR="003E549A">
        <w:rPr>
          <w:rFonts w:hint="eastAsia"/>
        </w:rPr>
        <w:t>湖南邮政营业厅的“电商平台”系统直接调用管理平台的API接口，提交开票报文信息，管理平台收到报文信息后，再调用开票服务器API接口</w:t>
      </w:r>
      <w:r w:rsidR="00D55C68">
        <w:rPr>
          <w:rFonts w:hint="eastAsia"/>
        </w:rPr>
        <w:t>，</w:t>
      </w:r>
      <w:r w:rsidR="003E549A">
        <w:rPr>
          <w:rFonts w:hint="eastAsia"/>
        </w:rPr>
        <w:t>可以实现前台</w:t>
      </w:r>
      <w:r w:rsidR="00D55C68">
        <w:rPr>
          <w:rFonts w:hint="eastAsia"/>
        </w:rPr>
        <w:t>业务人员</w:t>
      </w:r>
      <w:r w:rsidR="001F54F9">
        <w:rPr>
          <w:rFonts w:hint="eastAsia"/>
        </w:rPr>
        <w:t>在湖南</w:t>
      </w:r>
      <w:r w:rsidR="003E549A">
        <w:rPr>
          <w:rFonts w:hint="eastAsia"/>
        </w:rPr>
        <w:t>省</w:t>
      </w:r>
      <w:r w:rsidR="001F54F9">
        <w:rPr>
          <w:rFonts w:hint="eastAsia"/>
        </w:rPr>
        <w:t>邮政营业厅的“电商平台”</w:t>
      </w:r>
      <w:r w:rsidR="003E549A">
        <w:rPr>
          <w:rFonts w:hint="eastAsia"/>
        </w:rPr>
        <w:t>系统中</w:t>
      </w:r>
      <w:r w:rsidR="001F54F9">
        <w:rPr>
          <w:rFonts w:hint="eastAsia"/>
        </w:rPr>
        <w:t>开具符合国税要求的增值税普通发票，从而替代目前使用的通用机打发票，满足国税的税收监控要求。</w:t>
      </w:r>
    </w:p>
    <w:p w:rsidR="00943052" w:rsidRDefault="00943052" w:rsidP="005F51C5">
      <w:pPr>
        <w:pStyle w:val="2"/>
        <w:numPr>
          <w:ilvl w:val="0"/>
          <w:numId w:val="15"/>
        </w:numPr>
        <w:rPr>
          <w:rFonts w:asciiTheme="minorEastAsia" w:eastAsiaTheme="minorEastAsia" w:hAnsiTheme="minorEastAsia"/>
          <w:sz w:val="28"/>
          <w:szCs w:val="28"/>
        </w:rPr>
      </w:pPr>
      <w:bookmarkStart w:id="2" w:name="_Toc502247659"/>
      <w:r w:rsidRPr="00893F85">
        <w:rPr>
          <w:rFonts w:asciiTheme="minorEastAsia" w:eastAsiaTheme="minorEastAsia" w:hAnsiTheme="minorEastAsia" w:hint="eastAsia"/>
          <w:sz w:val="28"/>
          <w:szCs w:val="28"/>
        </w:rPr>
        <w:t>背景介绍</w:t>
      </w:r>
      <w:bookmarkEnd w:id="2"/>
    </w:p>
    <w:p w:rsidR="003E549A" w:rsidRDefault="001F54F9" w:rsidP="003E549A">
      <w:pPr>
        <w:pStyle w:val="ab"/>
        <w:ind w:firstLineChars="0" w:firstLine="480"/>
      </w:pPr>
      <w:r>
        <w:rPr>
          <w:rFonts w:hint="eastAsia"/>
        </w:rPr>
        <w:t>湖南省邮政</w:t>
      </w:r>
      <w:r w:rsidR="003E549A">
        <w:rPr>
          <w:rFonts w:hint="eastAsia"/>
        </w:rPr>
        <w:t>“委托代开代征”系统，即</w:t>
      </w:r>
      <w:r w:rsidR="003A1EEC">
        <w:rPr>
          <w:rFonts w:hint="eastAsia"/>
        </w:rPr>
        <w:t>“双代”系统，</w:t>
      </w:r>
      <w:r>
        <w:rPr>
          <w:rFonts w:hint="eastAsia"/>
        </w:rPr>
        <w:t>项目从2008年开始运行，项目期</w:t>
      </w:r>
      <w:proofErr w:type="gramStart"/>
      <w:r>
        <w:rPr>
          <w:rFonts w:hint="eastAsia"/>
        </w:rPr>
        <w:t>初使用</w:t>
      </w:r>
      <w:proofErr w:type="gramEnd"/>
      <w:r>
        <w:rPr>
          <w:rFonts w:hint="eastAsia"/>
        </w:rPr>
        <w:t>税控收款机开具</w:t>
      </w:r>
      <w:r w:rsidR="003E549A">
        <w:rPr>
          <w:rFonts w:hint="eastAsia"/>
        </w:rPr>
        <w:t>卷式</w:t>
      </w:r>
      <w:r>
        <w:rPr>
          <w:rFonts w:hint="eastAsia"/>
        </w:rPr>
        <w:t>发票。2011年</w:t>
      </w:r>
      <w:r w:rsidR="003E549A">
        <w:rPr>
          <w:rFonts w:hint="eastAsia"/>
        </w:rPr>
        <w:t>邮政内部</w:t>
      </w:r>
      <w:r>
        <w:rPr>
          <w:rFonts w:hint="eastAsia"/>
        </w:rPr>
        <w:t>上线“电商平台”系统，对社会开放代收水、电、煤气、通信费、保险费等资费，其中税务的“委托待开代征”系统为其中一个</w:t>
      </w:r>
      <w:r w:rsidR="003E549A">
        <w:rPr>
          <w:rFonts w:hint="eastAsia"/>
        </w:rPr>
        <w:t>现金</w:t>
      </w:r>
      <w:r>
        <w:rPr>
          <w:rFonts w:hint="eastAsia"/>
        </w:rPr>
        <w:t>收费子模块。</w:t>
      </w:r>
      <w:r w:rsidR="003E549A">
        <w:rPr>
          <w:rFonts w:hint="eastAsia"/>
        </w:rPr>
        <w:t>截止2017年初，湖南省邮政全省有138个独立税号，总共有1663个自营网点可以代开国税发票。</w:t>
      </w:r>
    </w:p>
    <w:p w:rsidR="001F54F9" w:rsidRDefault="003E549A" w:rsidP="009503B1">
      <w:pPr>
        <w:pStyle w:val="ab"/>
        <w:ind w:firstLineChars="0" w:firstLine="480"/>
      </w:pPr>
      <w:r>
        <w:rPr>
          <w:rFonts w:hint="eastAsia"/>
        </w:rPr>
        <w:t>湖南邮政内部对“电商平台”系统中涉及到现金收取制定了严格的监管制度</w:t>
      </w:r>
      <w:r w:rsidR="001F54F9">
        <w:rPr>
          <w:rFonts w:hint="eastAsia"/>
        </w:rPr>
        <w:t>。每个</w:t>
      </w:r>
      <w:r>
        <w:rPr>
          <w:rFonts w:hint="eastAsia"/>
        </w:rPr>
        <w:t>邮政自营业网点中</w:t>
      </w:r>
      <w:r w:rsidR="001F54F9">
        <w:rPr>
          <w:rFonts w:hint="eastAsia"/>
        </w:rPr>
        <w:t>都有一本现金存折，每当一笔代收业务发生，“电商平台”</w:t>
      </w:r>
      <w:r>
        <w:rPr>
          <w:rFonts w:hint="eastAsia"/>
        </w:rPr>
        <w:t>系统</w:t>
      </w:r>
      <w:r w:rsidR="001F54F9">
        <w:rPr>
          <w:rFonts w:hint="eastAsia"/>
        </w:rPr>
        <w:t>都会自动触发现金存折账户中的款项扣取，只有当营业员将当日收取的现金存入对应现金存折后，现金存折的支出和收取金额才相平，这样保证了</w:t>
      </w:r>
      <w:r>
        <w:rPr>
          <w:rFonts w:hint="eastAsia"/>
        </w:rPr>
        <w:t>已</w:t>
      </w:r>
      <w:r w:rsidR="001F54F9">
        <w:rPr>
          <w:rFonts w:hint="eastAsia"/>
        </w:rPr>
        <w:t>收取现金的安全，达到邮政内部对现金</w:t>
      </w:r>
      <w:r>
        <w:rPr>
          <w:rFonts w:hint="eastAsia"/>
        </w:rPr>
        <w:t>监管要求。但是</w:t>
      </w:r>
      <w:r w:rsidR="009503B1">
        <w:rPr>
          <w:rFonts w:hint="eastAsia"/>
        </w:rPr>
        <w:t>湖南邮政</w:t>
      </w:r>
      <w:r>
        <w:rPr>
          <w:rFonts w:hint="eastAsia"/>
        </w:rPr>
        <w:t>的“委托待开代征”系统的发票信息</w:t>
      </w:r>
      <w:r w:rsidR="001F54F9">
        <w:rPr>
          <w:rFonts w:hint="eastAsia"/>
        </w:rPr>
        <w:t>，</w:t>
      </w:r>
      <w:r>
        <w:rPr>
          <w:rFonts w:hint="eastAsia"/>
        </w:rPr>
        <w:t>只进入税局的“金三”系统，暂未进入长城软件</w:t>
      </w:r>
      <w:r w:rsidR="009503B1">
        <w:rPr>
          <w:rFonts w:hint="eastAsia"/>
        </w:rPr>
        <w:t>的“增值税电子抵账平台”</w:t>
      </w:r>
      <w:r>
        <w:rPr>
          <w:rFonts w:hint="eastAsia"/>
        </w:rPr>
        <w:t>系统</w:t>
      </w:r>
      <w:r w:rsidR="009503B1">
        <w:rPr>
          <w:rFonts w:hint="eastAsia"/>
        </w:rPr>
        <w:t>，不符合税局“升级版”要求</w:t>
      </w:r>
      <w:r w:rsidR="003A1EEC">
        <w:rPr>
          <w:rFonts w:hint="eastAsia"/>
        </w:rPr>
        <w:t>，也达</w:t>
      </w:r>
      <w:r>
        <w:rPr>
          <w:rFonts w:hint="eastAsia"/>
        </w:rPr>
        <w:t>不到税局对邮政发票监管的要求</w:t>
      </w:r>
      <w:r w:rsidR="009503B1">
        <w:rPr>
          <w:rFonts w:hint="eastAsia"/>
        </w:rPr>
        <w:t>。</w:t>
      </w:r>
    </w:p>
    <w:p w:rsidR="009503B1" w:rsidRDefault="0063413F" w:rsidP="0063413F">
      <w:pPr>
        <w:pStyle w:val="ab"/>
        <w:ind w:firstLineChars="0" w:firstLine="0"/>
      </w:pPr>
      <w:r>
        <w:rPr>
          <w:rFonts w:hint="eastAsia"/>
        </w:rPr>
        <w:t xml:space="preserve">    </w:t>
      </w:r>
      <w:r w:rsidR="003E549A">
        <w:rPr>
          <w:rFonts w:hint="eastAsia"/>
        </w:rPr>
        <w:t>从2016</w:t>
      </w:r>
      <w:r w:rsidR="009503B1">
        <w:rPr>
          <w:rFonts w:hint="eastAsia"/>
        </w:rPr>
        <w:t>开始，湖南省邮政</w:t>
      </w:r>
      <w:proofErr w:type="gramStart"/>
      <w:r w:rsidR="009503B1">
        <w:rPr>
          <w:rFonts w:hint="eastAsia"/>
        </w:rPr>
        <w:t>陆续</w:t>
      </w:r>
      <w:r w:rsidR="001F54F9">
        <w:rPr>
          <w:rFonts w:hint="eastAsia"/>
        </w:rPr>
        <w:t>跟</w:t>
      </w:r>
      <w:proofErr w:type="gramEnd"/>
      <w:r w:rsidR="001F54F9">
        <w:rPr>
          <w:rFonts w:hint="eastAsia"/>
        </w:rPr>
        <w:t>贵州</w:t>
      </w:r>
      <w:r w:rsidR="00B51BF8">
        <w:rPr>
          <w:rFonts w:hint="eastAsia"/>
        </w:rPr>
        <w:t>省</w:t>
      </w:r>
      <w:r w:rsidR="003E549A">
        <w:rPr>
          <w:rFonts w:hint="eastAsia"/>
        </w:rPr>
        <w:t>邮政</w:t>
      </w:r>
      <w:r w:rsidR="001F54F9">
        <w:rPr>
          <w:rFonts w:hint="eastAsia"/>
        </w:rPr>
        <w:t>、云南</w:t>
      </w:r>
      <w:r w:rsidR="00B51BF8">
        <w:rPr>
          <w:rFonts w:hint="eastAsia"/>
        </w:rPr>
        <w:t>省</w:t>
      </w:r>
      <w:r w:rsidR="003E549A">
        <w:rPr>
          <w:rFonts w:hint="eastAsia"/>
        </w:rPr>
        <w:t>邮政</w:t>
      </w:r>
      <w:r w:rsidR="001F54F9">
        <w:rPr>
          <w:rFonts w:hint="eastAsia"/>
        </w:rPr>
        <w:t>和福建</w:t>
      </w:r>
      <w:r w:rsidR="00B51BF8">
        <w:rPr>
          <w:rFonts w:hint="eastAsia"/>
        </w:rPr>
        <w:t>省</w:t>
      </w:r>
      <w:r w:rsidR="001F54F9">
        <w:rPr>
          <w:rFonts w:hint="eastAsia"/>
        </w:rPr>
        <w:t>邮政</w:t>
      </w:r>
      <w:r w:rsidR="003E549A">
        <w:rPr>
          <w:rFonts w:hint="eastAsia"/>
        </w:rPr>
        <w:t>频繁</w:t>
      </w:r>
      <w:r w:rsidR="001F54F9">
        <w:rPr>
          <w:rFonts w:hint="eastAsia"/>
        </w:rPr>
        <w:t>交流</w:t>
      </w:r>
      <w:r w:rsidR="003E549A">
        <w:rPr>
          <w:rFonts w:hint="eastAsia"/>
        </w:rPr>
        <w:t>国税</w:t>
      </w:r>
      <w:r w:rsidR="001F54F9">
        <w:rPr>
          <w:rFonts w:hint="eastAsia"/>
        </w:rPr>
        <w:t>“升级版”开票项目，上述三省均采用在营业厅放置</w:t>
      </w:r>
      <w:r w:rsidR="003A1EEC">
        <w:rPr>
          <w:rFonts w:hint="eastAsia"/>
        </w:rPr>
        <w:t>航天信息</w:t>
      </w:r>
      <w:r w:rsidR="001F54F9">
        <w:rPr>
          <w:rFonts w:hint="eastAsia"/>
        </w:rPr>
        <w:t>金税设备开票</w:t>
      </w:r>
      <w:r w:rsidR="003E549A">
        <w:rPr>
          <w:rFonts w:hint="eastAsia"/>
        </w:rPr>
        <w:t>，系统独立</w:t>
      </w:r>
      <w:r w:rsidR="001F54F9">
        <w:rPr>
          <w:rFonts w:hint="eastAsia"/>
        </w:rPr>
        <w:t>，湖南省邮政认为</w:t>
      </w:r>
      <w:r w:rsidR="003E549A">
        <w:rPr>
          <w:rFonts w:hint="eastAsia"/>
        </w:rPr>
        <w:t>其开票</w:t>
      </w:r>
      <w:r w:rsidR="001F54F9">
        <w:rPr>
          <w:rFonts w:hint="eastAsia"/>
        </w:rPr>
        <w:t>效果等同于2008</w:t>
      </w:r>
      <w:r w:rsidR="003E549A">
        <w:rPr>
          <w:rFonts w:hint="eastAsia"/>
        </w:rPr>
        <w:t>年已被淘汰的</w:t>
      </w:r>
      <w:r w:rsidR="003A1EEC">
        <w:rPr>
          <w:rFonts w:hint="eastAsia"/>
        </w:rPr>
        <w:t>税控收款机开具发票模式，只是这次</w:t>
      </w:r>
      <w:r w:rsidR="001F54F9">
        <w:rPr>
          <w:rFonts w:hint="eastAsia"/>
        </w:rPr>
        <w:t>使用</w:t>
      </w:r>
      <w:r w:rsidR="003A1EEC">
        <w:rPr>
          <w:rFonts w:hint="eastAsia"/>
        </w:rPr>
        <w:t>防伪税控的</w:t>
      </w:r>
      <w:r w:rsidR="003E549A">
        <w:rPr>
          <w:rFonts w:hint="eastAsia"/>
        </w:rPr>
        <w:t>“</w:t>
      </w:r>
      <w:r w:rsidR="001F54F9">
        <w:rPr>
          <w:rFonts w:hint="eastAsia"/>
        </w:rPr>
        <w:t>升级版</w:t>
      </w:r>
      <w:r w:rsidR="003E549A">
        <w:rPr>
          <w:rFonts w:hint="eastAsia"/>
        </w:rPr>
        <w:t>”金税设备开票</w:t>
      </w:r>
      <w:r w:rsidR="001F54F9">
        <w:rPr>
          <w:rFonts w:hint="eastAsia"/>
        </w:rPr>
        <w:t>，</w:t>
      </w:r>
      <w:r w:rsidR="003E549A">
        <w:rPr>
          <w:rFonts w:hint="eastAsia"/>
        </w:rPr>
        <w:t>虽然上述发票开具已达到国税的监管要求，但是</w:t>
      </w:r>
      <w:r w:rsidR="001F54F9">
        <w:rPr>
          <w:rFonts w:hint="eastAsia"/>
        </w:rPr>
        <w:t>金税开票</w:t>
      </w:r>
      <w:r w:rsidR="003E549A">
        <w:rPr>
          <w:rFonts w:hint="eastAsia"/>
        </w:rPr>
        <w:t>中收取的现金</w:t>
      </w:r>
      <w:r w:rsidR="001F54F9">
        <w:rPr>
          <w:rFonts w:hint="eastAsia"/>
        </w:rPr>
        <w:t>没有</w:t>
      </w:r>
      <w:r w:rsidR="003A1EEC">
        <w:rPr>
          <w:rFonts w:hint="eastAsia"/>
        </w:rPr>
        <w:t>现行的邮政内部</w:t>
      </w:r>
      <w:r w:rsidR="001F54F9">
        <w:rPr>
          <w:rFonts w:hint="eastAsia"/>
        </w:rPr>
        <w:t>现金监管</w:t>
      </w:r>
      <w:r w:rsidR="003E549A">
        <w:rPr>
          <w:rFonts w:hint="eastAsia"/>
        </w:rPr>
        <w:t>制度有效结合，游离于现</w:t>
      </w:r>
      <w:r w:rsidR="003A1EEC">
        <w:rPr>
          <w:rFonts w:hint="eastAsia"/>
        </w:rPr>
        <w:t>金监管制度之外，存在隐患。</w:t>
      </w:r>
    </w:p>
    <w:p w:rsidR="00943052" w:rsidRDefault="00943052" w:rsidP="005F51C5">
      <w:pPr>
        <w:pStyle w:val="2"/>
        <w:numPr>
          <w:ilvl w:val="0"/>
          <w:numId w:val="15"/>
        </w:numPr>
        <w:rPr>
          <w:rFonts w:asciiTheme="minorEastAsia" w:eastAsiaTheme="minorEastAsia" w:hAnsiTheme="minorEastAsia"/>
          <w:sz w:val="28"/>
          <w:szCs w:val="28"/>
        </w:rPr>
      </w:pPr>
      <w:bookmarkStart w:id="3" w:name="_Toc502247660"/>
      <w:r w:rsidRPr="00893F85">
        <w:rPr>
          <w:rFonts w:asciiTheme="minorEastAsia" w:eastAsiaTheme="minorEastAsia" w:hAnsiTheme="minorEastAsia" w:hint="eastAsia"/>
          <w:sz w:val="28"/>
          <w:szCs w:val="28"/>
        </w:rPr>
        <w:t>编写目的</w:t>
      </w:r>
      <w:bookmarkEnd w:id="3"/>
    </w:p>
    <w:p w:rsidR="004401B0" w:rsidRPr="004401B0" w:rsidRDefault="004401B0" w:rsidP="004401B0">
      <w:pPr>
        <w:pStyle w:val="ab"/>
      </w:pPr>
      <w:r>
        <w:rPr>
          <w:rFonts w:hint="eastAsia"/>
        </w:rPr>
        <w:t>本文档提供了公司内部</w:t>
      </w:r>
      <w:r>
        <w:rPr>
          <w:rFonts w:eastAsia="宋体" w:cs="Times New Roman" w:hint="eastAsia"/>
        </w:rPr>
        <w:t>用户的相关需求，可作为项目立项的依据。项目组在</w:t>
      </w:r>
      <w:r>
        <w:rPr>
          <w:rFonts w:eastAsia="宋体" w:cs="Times New Roman" w:hint="eastAsia"/>
        </w:rPr>
        <w:lastRenderedPageBreak/>
        <w:t>研发的需求分析阶段可依据本文档编写《需求规格说明书》。</w:t>
      </w:r>
    </w:p>
    <w:p w:rsidR="00943052" w:rsidRPr="00893F85" w:rsidRDefault="00943052" w:rsidP="005F51C5">
      <w:pPr>
        <w:pStyle w:val="2"/>
        <w:numPr>
          <w:ilvl w:val="0"/>
          <w:numId w:val="15"/>
        </w:numPr>
        <w:rPr>
          <w:rFonts w:asciiTheme="minorEastAsia" w:eastAsiaTheme="minorEastAsia" w:hAnsiTheme="minorEastAsia"/>
          <w:sz w:val="28"/>
          <w:szCs w:val="28"/>
        </w:rPr>
      </w:pPr>
      <w:bookmarkStart w:id="4" w:name="_Toc502247661"/>
      <w:r w:rsidRPr="00893F85">
        <w:rPr>
          <w:rFonts w:asciiTheme="minorEastAsia" w:eastAsiaTheme="minorEastAsia" w:hAnsiTheme="minorEastAsia" w:hint="eastAsia"/>
          <w:sz w:val="28"/>
          <w:szCs w:val="28"/>
        </w:rPr>
        <w:t>编写原则</w:t>
      </w:r>
      <w:bookmarkEnd w:id="4"/>
    </w:p>
    <w:p w:rsidR="0016229D" w:rsidRDefault="00E6603C" w:rsidP="0016229D">
      <w:pPr>
        <w:pStyle w:val="ab"/>
        <w:rPr>
          <w:rFonts w:eastAsia="宋体" w:cs="Times New Roman"/>
        </w:rPr>
      </w:pPr>
      <w:r>
        <w:rPr>
          <w:rFonts w:hint="eastAsia"/>
        </w:rPr>
        <w:t>通用性原则：本软件整理的用户需求，</w:t>
      </w:r>
      <w:r w:rsidR="009903C9">
        <w:rPr>
          <w:rFonts w:hint="eastAsia"/>
        </w:rPr>
        <w:t>需要新</w:t>
      </w:r>
      <w:proofErr w:type="gramStart"/>
      <w:r w:rsidR="009903C9">
        <w:rPr>
          <w:rFonts w:hint="eastAsia"/>
        </w:rPr>
        <w:t>研</w:t>
      </w:r>
      <w:proofErr w:type="gramEnd"/>
      <w:r w:rsidR="002712CF">
        <w:rPr>
          <w:rFonts w:hint="eastAsia"/>
        </w:rPr>
        <w:t>管理平台</w:t>
      </w:r>
      <w:r w:rsidR="00AA328A">
        <w:rPr>
          <w:rFonts w:hint="eastAsia"/>
        </w:rPr>
        <w:t>，利用航信</w:t>
      </w:r>
      <w:r w:rsidR="002712CF">
        <w:rPr>
          <w:rFonts w:hint="eastAsia"/>
        </w:rPr>
        <w:t>总部开票服务器的web开票服务</w:t>
      </w:r>
      <w:r w:rsidR="003A1EEC">
        <w:rPr>
          <w:rFonts w:hint="eastAsia"/>
        </w:rPr>
        <w:t>文档</w:t>
      </w:r>
      <w:r w:rsidR="002712CF">
        <w:rPr>
          <w:rFonts w:hint="eastAsia"/>
        </w:rPr>
        <w:t>，完成</w:t>
      </w:r>
      <w:r w:rsidR="00481B56">
        <w:rPr>
          <w:rFonts w:hint="eastAsia"/>
        </w:rPr>
        <w:t>业务部门提出的需求方案</w:t>
      </w:r>
      <w:r w:rsidR="002712CF">
        <w:rPr>
          <w:rFonts w:hint="eastAsia"/>
        </w:rPr>
        <w:t>，可以满足湖南邮政</w:t>
      </w:r>
      <w:r w:rsidR="00481B56">
        <w:rPr>
          <w:rFonts w:hint="eastAsia"/>
        </w:rPr>
        <w:t>用户</w:t>
      </w:r>
      <w:r w:rsidR="002712CF">
        <w:rPr>
          <w:rFonts w:hint="eastAsia"/>
        </w:rPr>
        <w:t>开具增值税普通发票</w:t>
      </w:r>
      <w:r w:rsidR="00481B56">
        <w:rPr>
          <w:rFonts w:hint="eastAsia"/>
        </w:rPr>
        <w:t>等功能</w:t>
      </w:r>
      <w:r w:rsidR="0016229D">
        <w:rPr>
          <w:rFonts w:eastAsia="宋体" w:cs="Times New Roman" w:hint="eastAsia"/>
        </w:rPr>
        <w:t>。</w:t>
      </w:r>
    </w:p>
    <w:p w:rsidR="0016229D" w:rsidRDefault="0016229D" w:rsidP="00E6603C">
      <w:pPr>
        <w:pStyle w:val="ab"/>
        <w:rPr>
          <w:rFonts w:eastAsia="宋体" w:cs="Times New Roman"/>
        </w:rPr>
      </w:pPr>
      <w:r>
        <w:rPr>
          <w:rFonts w:eastAsia="宋体" w:cs="Times New Roman" w:hint="eastAsia"/>
        </w:rPr>
        <w:t>适应性原则：要结合</w:t>
      </w:r>
      <w:r w:rsidR="002712CF">
        <w:rPr>
          <w:rFonts w:hint="eastAsia"/>
        </w:rPr>
        <w:t>航信总部开票服务器的web开票服务，</w:t>
      </w:r>
      <w:r w:rsidR="00E6603C">
        <w:rPr>
          <w:rFonts w:hint="eastAsia"/>
        </w:rPr>
        <w:t>实现</w:t>
      </w:r>
      <w:r w:rsidR="002712CF">
        <w:rPr>
          <w:rFonts w:hint="eastAsia"/>
        </w:rPr>
        <w:t>管理平台的二次封装，</w:t>
      </w:r>
      <w:r w:rsidR="003A1EEC">
        <w:rPr>
          <w:rFonts w:hint="eastAsia"/>
        </w:rPr>
        <w:t>报文</w:t>
      </w:r>
      <w:r w:rsidR="002712CF">
        <w:rPr>
          <w:rFonts w:hint="eastAsia"/>
        </w:rPr>
        <w:t>CA加密和</w:t>
      </w:r>
      <w:r w:rsidR="003A1EEC">
        <w:rPr>
          <w:rFonts w:hint="eastAsia"/>
        </w:rPr>
        <w:t>报文CA</w:t>
      </w:r>
      <w:r w:rsidR="002712CF">
        <w:rPr>
          <w:rFonts w:hint="eastAsia"/>
        </w:rPr>
        <w:t>脱密</w:t>
      </w:r>
      <w:r w:rsidR="00E6603C">
        <w:rPr>
          <w:rFonts w:hint="eastAsia"/>
        </w:rPr>
        <w:t>。</w:t>
      </w:r>
    </w:p>
    <w:p w:rsidR="00943052" w:rsidRDefault="0016229D" w:rsidP="0016229D">
      <w:pPr>
        <w:pStyle w:val="ab"/>
        <w:rPr>
          <w:rFonts w:eastAsia="宋体" w:cs="Times New Roman"/>
        </w:rPr>
      </w:pPr>
      <w:r>
        <w:rPr>
          <w:rFonts w:eastAsia="宋体" w:cs="Times New Roman" w:hint="eastAsia"/>
        </w:rPr>
        <w:t>继承性原则：结合部门相关产品已经推广的情况，在本系统中要尽量避免重复开发。</w:t>
      </w:r>
    </w:p>
    <w:p w:rsidR="005F51C5" w:rsidRPr="005F51C5" w:rsidRDefault="005F51C5" w:rsidP="005F51C5">
      <w:pPr>
        <w:pStyle w:val="2"/>
        <w:numPr>
          <w:ilvl w:val="0"/>
          <w:numId w:val="15"/>
        </w:numPr>
        <w:rPr>
          <w:rFonts w:asciiTheme="minorEastAsia" w:eastAsiaTheme="minorEastAsia" w:hAnsiTheme="minorEastAsia"/>
          <w:sz w:val="28"/>
          <w:szCs w:val="28"/>
        </w:rPr>
      </w:pPr>
      <w:bookmarkStart w:id="5" w:name="_Toc502247662"/>
      <w:r w:rsidRPr="005F51C5">
        <w:rPr>
          <w:rFonts w:asciiTheme="minorEastAsia" w:eastAsiaTheme="minorEastAsia" w:hAnsiTheme="minorEastAsia" w:hint="eastAsia"/>
          <w:sz w:val="28"/>
          <w:szCs w:val="28"/>
        </w:rPr>
        <w:t>预期读者与阅读建议</w:t>
      </w:r>
      <w:bookmarkEnd w:id="5"/>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6"/>
        <w:gridCol w:w="4420"/>
      </w:tblGrid>
      <w:tr w:rsidR="005F51C5" w:rsidTr="00672DE0">
        <w:trPr>
          <w:trHeight w:val="309"/>
        </w:trPr>
        <w:tc>
          <w:tcPr>
            <w:tcW w:w="3376" w:type="dxa"/>
            <w:shd w:val="clear" w:color="auto" w:fill="E0E0E0"/>
          </w:tcPr>
          <w:p w:rsidR="005F51C5" w:rsidRPr="005F51C5" w:rsidRDefault="005F51C5" w:rsidP="005F51C5">
            <w:pPr>
              <w:pStyle w:val="ab"/>
              <w:ind w:firstLine="474"/>
              <w:jc w:val="center"/>
              <w:rPr>
                <w:b/>
              </w:rPr>
            </w:pPr>
            <w:r w:rsidRPr="005F51C5">
              <w:rPr>
                <w:rFonts w:hint="eastAsia"/>
                <w:b/>
              </w:rPr>
              <w:t>预期读者</w:t>
            </w:r>
          </w:p>
        </w:tc>
        <w:tc>
          <w:tcPr>
            <w:tcW w:w="4420" w:type="dxa"/>
            <w:shd w:val="clear" w:color="auto" w:fill="E0E0E0"/>
          </w:tcPr>
          <w:p w:rsidR="005F51C5" w:rsidRPr="005F51C5" w:rsidRDefault="005F51C5" w:rsidP="005F51C5">
            <w:pPr>
              <w:pStyle w:val="ab"/>
              <w:ind w:firstLine="474"/>
              <w:jc w:val="center"/>
              <w:rPr>
                <w:b/>
              </w:rPr>
            </w:pPr>
            <w:r w:rsidRPr="005F51C5">
              <w:rPr>
                <w:rFonts w:hint="eastAsia"/>
                <w:b/>
              </w:rPr>
              <w:t>阅读建议</w:t>
            </w:r>
          </w:p>
        </w:tc>
      </w:tr>
      <w:tr w:rsidR="005F51C5" w:rsidTr="00672DE0">
        <w:trPr>
          <w:trHeight w:val="633"/>
        </w:trPr>
        <w:tc>
          <w:tcPr>
            <w:tcW w:w="3376" w:type="dxa"/>
          </w:tcPr>
          <w:p w:rsidR="005F51C5" w:rsidRDefault="005F51C5" w:rsidP="005F51C5">
            <w:pPr>
              <w:pStyle w:val="ab"/>
              <w:ind w:firstLineChars="0" w:firstLine="0"/>
              <w:jc w:val="left"/>
            </w:pPr>
            <w:r>
              <w:rPr>
                <w:rFonts w:hint="eastAsia"/>
              </w:rPr>
              <w:t>领导层</w:t>
            </w:r>
          </w:p>
        </w:tc>
        <w:tc>
          <w:tcPr>
            <w:tcW w:w="4420" w:type="dxa"/>
          </w:tcPr>
          <w:p w:rsidR="005F51C5" w:rsidRDefault="005F51C5" w:rsidP="005F51C5">
            <w:pPr>
              <w:pStyle w:val="ab"/>
              <w:ind w:firstLineChars="0" w:firstLine="0"/>
              <w:jc w:val="left"/>
            </w:pPr>
            <w:r>
              <w:rPr>
                <w:rFonts w:hint="eastAsia"/>
              </w:rPr>
              <w:t>仔细阅读概述，编写目的，文档约定，系统功能介绍和维度指标说明。</w:t>
            </w:r>
          </w:p>
        </w:tc>
      </w:tr>
      <w:tr w:rsidR="005F51C5" w:rsidTr="00672DE0">
        <w:trPr>
          <w:trHeight w:val="957"/>
        </w:trPr>
        <w:tc>
          <w:tcPr>
            <w:tcW w:w="3376" w:type="dxa"/>
          </w:tcPr>
          <w:p w:rsidR="005F51C5" w:rsidRDefault="005F51C5" w:rsidP="005F51C5">
            <w:pPr>
              <w:pStyle w:val="ab"/>
              <w:ind w:firstLineChars="0" w:firstLine="0"/>
              <w:jc w:val="left"/>
            </w:pPr>
            <w:r>
              <w:rPr>
                <w:rFonts w:hint="eastAsia"/>
              </w:rPr>
              <w:t>公司的业务部门、决策部门、具体的使用部门、业务员、系统管理员</w:t>
            </w:r>
          </w:p>
        </w:tc>
        <w:tc>
          <w:tcPr>
            <w:tcW w:w="4420" w:type="dxa"/>
          </w:tcPr>
          <w:p w:rsidR="005F51C5" w:rsidRDefault="005F51C5" w:rsidP="005F51C5">
            <w:pPr>
              <w:pStyle w:val="ab"/>
              <w:ind w:firstLineChars="0" w:firstLine="0"/>
              <w:jc w:val="left"/>
            </w:pPr>
            <w:r>
              <w:rPr>
                <w:rFonts w:hint="eastAsia"/>
              </w:rPr>
              <w:t>仔细阅读文档约定，系统功能介绍和维度指标说明。</w:t>
            </w:r>
          </w:p>
          <w:p w:rsidR="005F51C5" w:rsidRDefault="005F51C5" w:rsidP="005F51C5">
            <w:pPr>
              <w:pStyle w:val="ab"/>
              <w:ind w:firstLineChars="0" w:firstLine="0"/>
              <w:jc w:val="left"/>
            </w:pPr>
            <w:r>
              <w:rPr>
                <w:rFonts w:hint="eastAsia"/>
              </w:rPr>
              <w:t>各个部门可重点阅读与本部门相关的内容。</w:t>
            </w:r>
          </w:p>
        </w:tc>
      </w:tr>
      <w:tr w:rsidR="005F51C5" w:rsidTr="00672DE0">
        <w:trPr>
          <w:trHeight w:val="324"/>
        </w:trPr>
        <w:tc>
          <w:tcPr>
            <w:tcW w:w="3376" w:type="dxa"/>
          </w:tcPr>
          <w:p w:rsidR="005F51C5" w:rsidRDefault="005F51C5" w:rsidP="005F51C5">
            <w:pPr>
              <w:pStyle w:val="ab"/>
              <w:ind w:firstLineChars="0" w:firstLine="0"/>
              <w:jc w:val="left"/>
            </w:pPr>
            <w:r>
              <w:rPr>
                <w:rFonts w:hint="eastAsia"/>
              </w:rPr>
              <w:t>参加需求评审的人员</w:t>
            </w:r>
          </w:p>
        </w:tc>
        <w:tc>
          <w:tcPr>
            <w:tcW w:w="4420" w:type="dxa"/>
          </w:tcPr>
          <w:p w:rsidR="005F51C5" w:rsidRDefault="005F51C5" w:rsidP="005F51C5">
            <w:pPr>
              <w:pStyle w:val="ab"/>
              <w:ind w:firstLineChars="0" w:firstLine="0"/>
              <w:jc w:val="left"/>
            </w:pPr>
            <w:r>
              <w:rPr>
                <w:rFonts w:hint="eastAsia"/>
              </w:rPr>
              <w:t>仔细阅读全部内容。</w:t>
            </w:r>
          </w:p>
        </w:tc>
      </w:tr>
      <w:tr w:rsidR="005F51C5" w:rsidTr="00672DE0">
        <w:trPr>
          <w:trHeight w:val="309"/>
        </w:trPr>
        <w:tc>
          <w:tcPr>
            <w:tcW w:w="3376" w:type="dxa"/>
          </w:tcPr>
          <w:p w:rsidR="005F51C5" w:rsidRDefault="005F51C5" w:rsidP="005F51C5">
            <w:pPr>
              <w:pStyle w:val="ab"/>
              <w:ind w:firstLineChars="0" w:firstLine="0"/>
              <w:jc w:val="left"/>
            </w:pPr>
            <w:r>
              <w:rPr>
                <w:rFonts w:hint="eastAsia"/>
              </w:rPr>
              <w:t>系统设计人员</w:t>
            </w:r>
          </w:p>
        </w:tc>
        <w:tc>
          <w:tcPr>
            <w:tcW w:w="4420" w:type="dxa"/>
          </w:tcPr>
          <w:p w:rsidR="005F51C5" w:rsidRDefault="005F51C5" w:rsidP="005F51C5">
            <w:pPr>
              <w:pStyle w:val="ab"/>
              <w:ind w:firstLineChars="0" w:firstLine="0"/>
              <w:jc w:val="left"/>
            </w:pPr>
            <w:r>
              <w:rPr>
                <w:rFonts w:hint="eastAsia"/>
              </w:rPr>
              <w:t>仔细阅读全部内容。</w:t>
            </w:r>
          </w:p>
        </w:tc>
      </w:tr>
      <w:tr w:rsidR="005F51C5" w:rsidTr="00672DE0">
        <w:trPr>
          <w:trHeight w:val="648"/>
        </w:trPr>
        <w:tc>
          <w:tcPr>
            <w:tcW w:w="3376" w:type="dxa"/>
          </w:tcPr>
          <w:p w:rsidR="005F51C5" w:rsidRDefault="005F51C5" w:rsidP="005F51C5">
            <w:pPr>
              <w:pStyle w:val="ab"/>
              <w:ind w:firstLineChars="0" w:firstLine="0"/>
              <w:jc w:val="left"/>
            </w:pPr>
            <w:r>
              <w:rPr>
                <w:rFonts w:hint="eastAsia"/>
              </w:rPr>
              <w:t>系统测试人员</w:t>
            </w:r>
          </w:p>
        </w:tc>
        <w:tc>
          <w:tcPr>
            <w:tcW w:w="4420" w:type="dxa"/>
          </w:tcPr>
          <w:p w:rsidR="005F51C5" w:rsidRDefault="005F51C5" w:rsidP="005F51C5">
            <w:pPr>
              <w:pStyle w:val="ab"/>
              <w:ind w:firstLineChars="0" w:firstLine="0"/>
              <w:jc w:val="left"/>
            </w:pPr>
            <w:r>
              <w:rPr>
                <w:rFonts w:hint="eastAsia"/>
              </w:rPr>
              <w:t>仔细阅读文档约定，系统功能介绍和维度指标说明。</w:t>
            </w:r>
          </w:p>
        </w:tc>
      </w:tr>
    </w:tbl>
    <w:p w:rsidR="005F51C5" w:rsidRDefault="005F51C5" w:rsidP="005F51C5">
      <w:pPr>
        <w:ind w:firstLine="435"/>
        <w:jc w:val="center"/>
        <w:rPr>
          <w:lang w:val="en-AU"/>
        </w:rPr>
      </w:pPr>
    </w:p>
    <w:p w:rsidR="005F51C5" w:rsidRPr="000A619A" w:rsidRDefault="005F51C5" w:rsidP="000A619A">
      <w:pPr>
        <w:pStyle w:val="2"/>
        <w:numPr>
          <w:ilvl w:val="0"/>
          <w:numId w:val="15"/>
        </w:numPr>
        <w:rPr>
          <w:rFonts w:asciiTheme="minorEastAsia" w:eastAsiaTheme="minorEastAsia" w:hAnsiTheme="minorEastAsia"/>
          <w:sz w:val="28"/>
          <w:szCs w:val="28"/>
        </w:rPr>
      </w:pPr>
      <w:bookmarkStart w:id="6" w:name="_Toc525525766"/>
      <w:bookmarkStart w:id="7" w:name="_Toc30774"/>
      <w:bookmarkStart w:id="8" w:name="_Toc502247663"/>
      <w:r w:rsidRPr="000A619A">
        <w:rPr>
          <w:rFonts w:asciiTheme="minorEastAsia" w:eastAsiaTheme="minorEastAsia" w:hAnsiTheme="minorEastAsia" w:hint="eastAsia"/>
          <w:sz w:val="28"/>
          <w:szCs w:val="28"/>
        </w:rPr>
        <w:t>参考资料</w:t>
      </w:r>
      <w:bookmarkEnd w:id="6"/>
      <w:bookmarkEnd w:id="7"/>
      <w:bookmarkEnd w:id="8"/>
    </w:p>
    <w:p w:rsidR="000A619A" w:rsidRDefault="000A619A" w:rsidP="000A619A">
      <w:pPr>
        <w:pStyle w:val="ab"/>
        <w:jc w:val="left"/>
      </w:pPr>
      <w:r>
        <w:rPr>
          <w:rFonts w:hint="eastAsia"/>
        </w:rPr>
        <w:t>发票管理平台V</w:t>
      </w:r>
      <w:r>
        <w:t>1.0_</w:t>
      </w:r>
      <w:r w:rsidR="005F51C5">
        <w:rPr>
          <w:rFonts w:hint="eastAsia"/>
        </w:rPr>
        <w:t>项目总体计划</w:t>
      </w:r>
      <w:r>
        <w:rPr>
          <w:rFonts w:hint="eastAsia"/>
        </w:rPr>
        <w:t>。</w:t>
      </w:r>
    </w:p>
    <w:p w:rsidR="005F51C5" w:rsidRDefault="000A619A" w:rsidP="000A619A">
      <w:pPr>
        <w:pStyle w:val="ab"/>
        <w:jc w:val="left"/>
      </w:pPr>
      <w:r>
        <w:rPr>
          <w:rFonts w:hint="eastAsia"/>
        </w:rPr>
        <w:t>发票管理平台V</w:t>
      </w:r>
      <w:r>
        <w:t>1.0_</w:t>
      </w:r>
      <w:r w:rsidR="005F51C5">
        <w:rPr>
          <w:rFonts w:hint="eastAsia"/>
        </w:rPr>
        <w:t>用户需求规格说明书</w:t>
      </w:r>
      <w:r>
        <w:rPr>
          <w:rFonts w:hint="eastAsia"/>
        </w:rPr>
        <w:t>。</w:t>
      </w:r>
    </w:p>
    <w:p w:rsidR="005F51C5" w:rsidRPr="000A619A" w:rsidRDefault="005F51C5" w:rsidP="000A619A">
      <w:pPr>
        <w:pStyle w:val="2"/>
        <w:numPr>
          <w:ilvl w:val="0"/>
          <w:numId w:val="15"/>
        </w:numPr>
        <w:rPr>
          <w:rFonts w:asciiTheme="minorEastAsia" w:eastAsiaTheme="minorEastAsia" w:hAnsiTheme="minorEastAsia"/>
          <w:sz w:val="28"/>
          <w:szCs w:val="28"/>
        </w:rPr>
      </w:pPr>
      <w:bookmarkStart w:id="9" w:name="_Toc14014"/>
      <w:bookmarkStart w:id="10" w:name="_Toc502247664"/>
      <w:r w:rsidRPr="000A619A">
        <w:rPr>
          <w:rFonts w:asciiTheme="minorEastAsia" w:eastAsiaTheme="minorEastAsia" w:hAnsiTheme="minorEastAsia" w:hint="eastAsia"/>
          <w:sz w:val="28"/>
          <w:szCs w:val="28"/>
        </w:rPr>
        <w:t>需求描述约定</w:t>
      </w:r>
      <w:bookmarkEnd w:id="9"/>
      <w:bookmarkEnd w:id="10"/>
    </w:p>
    <w:p w:rsidR="005F51C5" w:rsidRDefault="005F51C5" w:rsidP="000A619A">
      <w:pPr>
        <w:pStyle w:val="ab"/>
        <w:jc w:val="left"/>
      </w:pPr>
      <w:r>
        <w:rPr>
          <w:rFonts w:hint="eastAsia"/>
        </w:rPr>
        <w:t>需求标识方法：应确保需求标识在整个项目中的唯一性，且不受需求变更的</w:t>
      </w:r>
      <w:r>
        <w:rPr>
          <w:rFonts w:hint="eastAsia"/>
        </w:rPr>
        <w:lastRenderedPageBreak/>
        <w:t>影响，不得使用WORD自带的序列号作为需求标识</w:t>
      </w:r>
      <w:r w:rsidR="00E76786">
        <w:rPr>
          <w:rFonts w:hint="eastAsia"/>
        </w:rPr>
        <w:t>。</w:t>
      </w:r>
    </w:p>
    <w:p w:rsidR="005F51C5" w:rsidRDefault="005F51C5" w:rsidP="000A619A">
      <w:pPr>
        <w:pStyle w:val="ab"/>
        <w:jc w:val="left"/>
      </w:pPr>
      <w:r>
        <w:rPr>
          <w:rFonts w:hint="eastAsia"/>
        </w:rPr>
        <w:t>需求跟踪粒度：</w:t>
      </w:r>
      <w:r w:rsidRPr="000A619A">
        <w:rPr>
          <w:rFonts w:hint="eastAsia"/>
        </w:rPr>
        <w:t>跟踪到第二层功能需求。</w:t>
      </w:r>
    </w:p>
    <w:p w:rsidR="005F51C5" w:rsidRDefault="005F51C5" w:rsidP="000A619A">
      <w:pPr>
        <w:pStyle w:val="ab"/>
        <w:jc w:val="left"/>
      </w:pPr>
      <w:r>
        <w:rPr>
          <w:rFonts w:hint="eastAsia"/>
        </w:rPr>
        <w:t>优先级与重要性</w:t>
      </w:r>
      <w:r w:rsidR="00E76786">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345"/>
        <w:gridCol w:w="3291"/>
      </w:tblGrid>
      <w:tr w:rsidR="005F51C5" w:rsidTr="00672DE0">
        <w:trPr>
          <w:trHeight w:val="302"/>
        </w:trPr>
        <w:tc>
          <w:tcPr>
            <w:tcW w:w="1020" w:type="dxa"/>
          </w:tcPr>
          <w:p w:rsidR="005F51C5" w:rsidRDefault="005F51C5" w:rsidP="00E76786">
            <w:pPr>
              <w:pStyle w:val="ab"/>
              <w:ind w:firstLineChars="0" w:firstLine="0"/>
              <w:jc w:val="center"/>
            </w:pPr>
            <w:r>
              <w:rPr>
                <w:rFonts w:hint="eastAsia"/>
              </w:rPr>
              <w:t>级别定义</w:t>
            </w:r>
          </w:p>
        </w:tc>
        <w:tc>
          <w:tcPr>
            <w:tcW w:w="4345" w:type="dxa"/>
          </w:tcPr>
          <w:p w:rsidR="005F51C5" w:rsidRDefault="005F51C5" w:rsidP="00E76786">
            <w:pPr>
              <w:pStyle w:val="ab"/>
              <w:ind w:firstLineChars="0" w:firstLine="0"/>
              <w:jc w:val="center"/>
            </w:pPr>
            <w:r>
              <w:rPr>
                <w:rFonts w:hint="eastAsia"/>
              </w:rPr>
              <w:t>判断标准</w:t>
            </w:r>
          </w:p>
        </w:tc>
        <w:tc>
          <w:tcPr>
            <w:tcW w:w="3291" w:type="dxa"/>
          </w:tcPr>
          <w:p w:rsidR="005F51C5" w:rsidRDefault="005F51C5" w:rsidP="00E76786">
            <w:pPr>
              <w:pStyle w:val="ab"/>
              <w:ind w:firstLineChars="0" w:firstLine="0"/>
              <w:jc w:val="center"/>
            </w:pPr>
            <w:r>
              <w:rPr>
                <w:rFonts w:hint="eastAsia"/>
              </w:rPr>
              <w:t>采取的措施</w:t>
            </w:r>
          </w:p>
        </w:tc>
      </w:tr>
      <w:tr w:rsidR="005F51C5" w:rsidTr="00672DE0">
        <w:trPr>
          <w:trHeight w:val="1569"/>
        </w:trPr>
        <w:tc>
          <w:tcPr>
            <w:tcW w:w="1020" w:type="dxa"/>
          </w:tcPr>
          <w:p w:rsidR="005F51C5" w:rsidRDefault="005F51C5" w:rsidP="00E73FC4">
            <w:pPr>
              <w:pStyle w:val="ab"/>
              <w:ind w:firstLineChars="0" w:firstLine="0"/>
              <w:jc w:val="center"/>
            </w:pPr>
            <w:r w:rsidRPr="00E76786">
              <w:t>高</w:t>
            </w:r>
          </w:p>
        </w:tc>
        <w:tc>
          <w:tcPr>
            <w:tcW w:w="4345" w:type="dxa"/>
          </w:tcPr>
          <w:p w:rsidR="005F51C5" w:rsidRPr="00E76786" w:rsidRDefault="005F51C5" w:rsidP="00E76786">
            <w:pPr>
              <w:pStyle w:val="ab"/>
              <w:ind w:firstLineChars="0" w:firstLine="0"/>
              <w:jc w:val="left"/>
            </w:pPr>
            <w:r w:rsidRPr="00E76786">
              <w:rPr>
                <w:rFonts w:hint="eastAsia"/>
              </w:rPr>
              <w:t>满足以下任意一条时：</w:t>
            </w:r>
          </w:p>
          <w:p w:rsidR="005F51C5" w:rsidRPr="00E76786" w:rsidRDefault="005F51C5" w:rsidP="00E76786">
            <w:pPr>
              <w:pStyle w:val="ab"/>
              <w:ind w:firstLineChars="0" w:firstLine="0"/>
              <w:jc w:val="left"/>
            </w:pPr>
            <w:r w:rsidRPr="00E76786">
              <w:rPr>
                <w:rFonts w:hint="eastAsia"/>
              </w:rPr>
              <w:t>需求实现的紧急程度为特急或紧急</w:t>
            </w:r>
          </w:p>
          <w:p w:rsidR="005F51C5" w:rsidRPr="00E76786" w:rsidRDefault="005F51C5" w:rsidP="00E76786">
            <w:pPr>
              <w:pStyle w:val="ab"/>
              <w:ind w:firstLineChars="0" w:firstLine="0"/>
              <w:jc w:val="left"/>
            </w:pPr>
            <w:r w:rsidRPr="00E76786">
              <w:rPr>
                <w:rFonts w:hint="eastAsia"/>
              </w:rPr>
              <w:t>国家或行业法律法规、标准要求的，客户明确要求的,满足正常业务必须的。</w:t>
            </w:r>
          </w:p>
        </w:tc>
        <w:tc>
          <w:tcPr>
            <w:tcW w:w="3291" w:type="dxa"/>
          </w:tcPr>
          <w:p w:rsidR="005F51C5" w:rsidRPr="00E76786" w:rsidRDefault="005F51C5" w:rsidP="00E76786">
            <w:pPr>
              <w:pStyle w:val="ab"/>
              <w:ind w:firstLineChars="0" w:firstLine="0"/>
              <w:jc w:val="left"/>
            </w:pPr>
            <w:r w:rsidRPr="00E76786">
              <w:rPr>
                <w:rFonts w:hint="eastAsia"/>
              </w:rPr>
              <w:t>对于这些需求在项目实施过程中需重点投入资源，优先实现，</w:t>
            </w:r>
            <w:r w:rsidRPr="00E76786">
              <w:t>只有在这些需求上达成一致意见，软件才会被接受；必须完美地实现</w:t>
            </w:r>
            <w:r w:rsidRPr="00E76786">
              <w:rPr>
                <w:rFonts w:hint="eastAsia"/>
              </w:rPr>
              <w:t>。通常这类需求在当前版本必须实现。</w:t>
            </w:r>
          </w:p>
        </w:tc>
      </w:tr>
      <w:tr w:rsidR="005F51C5" w:rsidTr="00672DE0">
        <w:trPr>
          <w:trHeight w:val="1569"/>
        </w:trPr>
        <w:tc>
          <w:tcPr>
            <w:tcW w:w="1020" w:type="dxa"/>
          </w:tcPr>
          <w:p w:rsidR="005F51C5" w:rsidRDefault="005F51C5" w:rsidP="00E73FC4">
            <w:pPr>
              <w:pStyle w:val="ab"/>
              <w:ind w:firstLineChars="0" w:firstLine="0"/>
              <w:jc w:val="center"/>
            </w:pPr>
            <w:r w:rsidRPr="00E76786">
              <w:t>中</w:t>
            </w:r>
          </w:p>
        </w:tc>
        <w:tc>
          <w:tcPr>
            <w:tcW w:w="4345" w:type="dxa"/>
          </w:tcPr>
          <w:p w:rsidR="005F51C5" w:rsidRPr="00E76786" w:rsidRDefault="005F51C5" w:rsidP="00E76786">
            <w:pPr>
              <w:pStyle w:val="ab"/>
              <w:ind w:firstLineChars="0" w:firstLine="0"/>
              <w:jc w:val="left"/>
            </w:pPr>
            <w:r w:rsidRPr="00E76786">
              <w:rPr>
                <w:rFonts w:hint="eastAsia"/>
              </w:rPr>
              <w:t>满足以下任意一条时：</w:t>
            </w:r>
          </w:p>
          <w:p w:rsidR="005F51C5" w:rsidRPr="00E76786" w:rsidRDefault="005F51C5" w:rsidP="00E76786">
            <w:pPr>
              <w:pStyle w:val="ab"/>
              <w:ind w:firstLineChars="0" w:firstLine="0"/>
              <w:jc w:val="left"/>
            </w:pPr>
            <w:r w:rsidRPr="00E76786">
              <w:rPr>
                <w:rFonts w:hint="eastAsia"/>
              </w:rPr>
              <w:t>客户隐含要求，对正常业务影响程度不大</w:t>
            </w:r>
          </w:p>
          <w:p w:rsidR="005F51C5" w:rsidRPr="00E76786" w:rsidRDefault="005F51C5" w:rsidP="00E76786">
            <w:pPr>
              <w:pStyle w:val="ab"/>
              <w:ind w:firstLineChars="0" w:firstLine="0"/>
              <w:jc w:val="left"/>
            </w:pPr>
            <w:r w:rsidRPr="00E76786">
              <w:rPr>
                <w:rFonts w:hint="eastAsia"/>
              </w:rPr>
              <w:t>需求实现的紧急程度为中</w:t>
            </w:r>
          </w:p>
          <w:p w:rsidR="005F51C5" w:rsidRPr="00E76786" w:rsidRDefault="005F51C5" w:rsidP="00E76786">
            <w:pPr>
              <w:pStyle w:val="ab"/>
              <w:ind w:firstLineChars="0" w:firstLine="0"/>
              <w:jc w:val="left"/>
            </w:pPr>
            <w:r w:rsidRPr="00E76786">
              <w:t>支持必要的系统操作，实现这些需求将增强产品的性能，</w:t>
            </w:r>
            <w:r w:rsidRPr="00E76786">
              <w:rPr>
                <w:rFonts w:hint="eastAsia"/>
              </w:rPr>
              <w:t>是产品最终所要求的。</w:t>
            </w:r>
          </w:p>
        </w:tc>
        <w:tc>
          <w:tcPr>
            <w:tcW w:w="3291" w:type="dxa"/>
          </w:tcPr>
          <w:p w:rsidR="005F51C5" w:rsidRPr="00E76786" w:rsidRDefault="005F51C5" w:rsidP="00E76786">
            <w:pPr>
              <w:pStyle w:val="ab"/>
              <w:ind w:firstLineChars="0" w:firstLine="0"/>
              <w:jc w:val="left"/>
            </w:pPr>
            <w:r w:rsidRPr="00E76786">
              <w:rPr>
                <w:rFonts w:hint="eastAsia"/>
              </w:rPr>
              <w:t>这些需求必须被实现，但如果项目实施中出现进度、资源等方面的冲突时，</w:t>
            </w:r>
            <w:r w:rsidRPr="00E76786">
              <w:t>如果有必要，可以延迟到下一版本；需要付出努力，但不必做得太完美</w:t>
            </w:r>
            <w:r w:rsidRPr="00E76786">
              <w:rPr>
                <w:rFonts w:hint="eastAsia"/>
              </w:rPr>
              <w:t>。</w:t>
            </w:r>
          </w:p>
        </w:tc>
      </w:tr>
      <w:tr w:rsidR="005F51C5" w:rsidTr="00672DE0">
        <w:trPr>
          <w:trHeight w:val="1569"/>
        </w:trPr>
        <w:tc>
          <w:tcPr>
            <w:tcW w:w="1020" w:type="dxa"/>
          </w:tcPr>
          <w:p w:rsidR="005F51C5" w:rsidRDefault="005F51C5" w:rsidP="00E73FC4">
            <w:pPr>
              <w:pStyle w:val="ab"/>
              <w:ind w:firstLineChars="0" w:firstLine="0"/>
              <w:jc w:val="center"/>
            </w:pPr>
            <w:r w:rsidRPr="00E76786">
              <w:t>低</w:t>
            </w:r>
          </w:p>
        </w:tc>
        <w:tc>
          <w:tcPr>
            <w:tcW w:w="4345" w:type="dxa"/>
          </w:tcPr>
          <w:p w:rsidR="005F51C5" w:rsidRPr="00E76786" w:rsidRDefault="005F51C5" w:rsidP="00E76786">
            <w:pPr>
              <w:pStyle w:val="ab"/>
              <w:ind w:firstLineChars="0" w:firstLine="0"/>
              <w:jc w:val="left"/>
            </w:pPr>
            <w:r w:rsidRPr="00E76786">
              <w:rPr>
                <w:rFonts w:hint="eastAsia"/>
              </w:rPr>
              <w:t>满足以下任意一条时：</w:t>
            </w:r>
          </w:p>
          <w:p w:rsidR="005F51C5" w:rsidRPr="00E76786" w:rsidRDefault="005F51C5" w:rsidP="00E76786">
            <w:pPr>
              <w:pStyle w:val="ab"/>
              <w:ind w:firstLineChars="0" w:firstLine="0"/>
              <w:jc w:val="left"/>
            </w:pPr>
            <w:r w:rsidRPr="00E76786">
              <w:t>功能或质量上的</w:t>
            </w:r>
            <w:r w:rsidRPr="00E76786">
              <w:rPr>
                <w:rFonts w:hint="eastAsia"/>
              </w:rPr>
              <w:t>附加功能；</w:t>
            </w:r>
          </w:p>
          <w:p w:rsidR="005F51C5" w:rsidRPr="00E76786" w:rsidRDefault="005F51C5" w:rsidP="00E76786">
            <w:pPr>
              <w:pStyle w:val="ab"/>
              <w:ind w:firstLineChars="0" w:firstLine="0"/>
              <w:jc w:val="left"/>
            </w:pPr>
            <w:r w:rsidRPr="00E76786">
              <w:t>实现这些需求会使产品更完美</w:t>
            </w:r>
            <w:r w:rsidRPr="00E76786">
              <w:rPr>
                <w:rFonts w:hint="eastAsia"/>
              </w:rPr>
              <w:t>，若不实现也不影响产品的功能与性能，属于锦上添花；</w:t>
            </w:r>
          </w:p>
          <w:p w:rsidR="005F51C5" w:rsidRPr="00E76786" w:rsidRDefault="005F51C5" w:rsidP="00E76786">
            <w:pPr>
              <w:pStyle w:val="ab"/>
              <w:ind w:firstLineChars="0" w:firstLine="0"/>
              <w:jc w:val="left"/>
            </w:pPr>
            <w:r w:rsidRPr="00E76786">
              <w:rPr>
                <w:rFonts w:hint="eastAsia"/>
              </w:rPr>
              <w:t>需求实现的紧急程度为低</w:t>
            </w:r>
            <w:r w:rsidRPr="00E76786">
              <w:t xml:space="preserve">； </w:t>
            </w:r>
          </w:p>
        </w:tc>
        <w:tc>
          <w:tcPr>
            <w:tcW w:w="3291" w:type="dxa"/>
          </w:tcPr>
          <w:p w:rsidR="005F51C5" w:rsidRPr="00E76786" w:rsidRDefault="005F51C5" w:rsidP="00E76786">
            <w:pPr>
              <w:pStyle w:val="ab"/>
              <w:ind w:firstLineChars="0" w:firstLine="0"/>
              <w:jc w:val="left"/>
            </w:pPr>
            <w:r w:rsidRPr="00E76786">
              <w:t>实现或不实现均可；</w:t>
            </w:r>
            <w:r w:rsidRPr="00E76786">
              <w:rPr>
                <w:rFonts w:hint="eastAsia"/>
              </w:rPr>
              <w:t>可以在项目组有较足够的时间时考虑这些需求的实现</w:t>
            </w:r>
          </w:p>
        </w:tc>
      </w:tr>
    </w:tbl>
    <w:p w:rsidR="005F51C5" w:rsidRDefault="005F51C5" w:rsidP="00E73FC4">
      <w:pPr>
        <w:pStyle w:val="ab"/>
        <w:jc w:val="left"/>
      </w:pPr>
      <w:r>
        <w:rPr>
          <w:rFonts w:hint="eastAsia"/>
        </w:rPr>
        <w:t>若引用了参考资料，应指明参考资料的简称与章节号或页码，以便复核与评审。</w:t>
      </w:r>
    </w:p>
    <w:p w:rsidR="00E73FC4" w:rsidRDefault="005F51C5" w:rsidP="00E73FC4">
      <w:pPr>
        <w:pStyle w:val="ab"/>
        <w:jc w:val="left"/>
      </w:pPr>
      <w:r>
        <w:rPr>
          <w:rFonts w:hint="eastAsia"/>
        </w:rPr>
        <w:t>界面描述规则：用图形描绘DEMO界面</w:t>
      </w:r>
      <w:r w:rsidR="00E73FC4">
        <w:rPr>
          <w:rFonts w:hint="eastAsia"/>
        </w:rPr>
        <w:t>。</w:t>
      </w:r>
    </w:p>
    <w:p w:rsidR="005F51C5" w:rsidRDefault="005F51C5" w:rsidP="00E73FC4">
      <w:pPr>
        <w:pStyle w:val="ab"/>
        <w:jc w:val="left"/>
      </w:pPr>
      <w:r>
        <w:rPr>
          <w:rFonts w:hint="eastAsia"/>
        </w:rPr>
        <w:t>功能描述方法</w:t>
      </w:r>
      <w:r w:rsidR="00E73FC4">
        <w:rPr>
          <w:rFonts w:hint="eastAsia"/>
        </w:rPr>
        <w:t>，</w:t>
      </w:r>
      <w:r>
        <w:rPr>
          <w:rFonts w:hint="eastAsia"/>
        </w:rPr>
        <w:t>本文档从以下几个方面对功能需求进行描述：</w:t>
      </w:r>
    </w:p>
    <w:p w:rsidR="00E73FC4" w:rsidRDefault="00E73FC4" w:rsidP="00E73FC4">
      <w:pPr>
        <w:pStyle w:val="ab"/>
        <w:jc w:val="left"/>
      </w:pPr>
      <w:r>
        <w:rPr>
          <w:rFonts w:hint="eastAsia"/>
        </w:rPr>
        <w:t>1）、</w:t>
      </w:r>
      <w:r w:rsidR="005F51C5">
        <w:rPr>
          <w:rFonts w:hint="eastAsia"/>
        </w:rPr>
        <w:t>业务定义/描述。</w:t>
      </w:r>
    </w:p>
    <w:p w:rsidR="00E73FC4" w:rsidRDefault="00E73FC4" w:rsidP="00E73FC4">
      <w:pPr>
        <w:pStyle w:val="ab"/>
        <w:jc w:val="left"/>
      </w:pPr>
      <w:r>
        <w:rPr>
          <w:rFonts w:hint="eastAsia"/>
        </w:rPr>
        <w:t>2）、</w:t>
      </w:r>
      <w:r w:rsidR="005F51C5">
        <w:rPr>
          <w:rFonts w:hint="eastAsia"/>
        </w:rPr>
        <w:t>适用的用户类型</w:t>
      </w:r>
      <w:r>
        <w:rPr>
          <w:rFonts w:hint="eastAsia"/>
        </w:rPr>
        <w:t>。</w:t>
      </w:r>
    </w:p>
    <w:p w:rsidR="00E73FC4" w:rsidRDefault="00E73FC4" w:rsidP="00E73FC4">
      <w:pPr>
        <w:pStyle w:val="ab"/>
        <w:jc w:val="left"/>
      </w:pPr>
      <w:r>
        <w:rPr>
          <w:rFonts w:hint="eastAsia"/>
        </w:rPr>
        <w:t>3）、</w:t>
      </w:r>
      <w:r w:rsidR="005F51C5">
        <w:rPr>
          <w:rFonts w:hint="eastAsia"/>
        </w:rPr>
        <w:t>业务规则/业务要素。</w:t>
      </w:r>
    </w:p>
    <w:p w:rsidR="00E73FC4" w:rsidRDefault="00E73FC4" w:rsidP="00E73FC4">
      <w:pPr>
        <w:pStyle w:val="ab"/>
        <w:jc w:val="left"/>
      </w:pPr>
      <w:r>
        <w:rPr>
          <w:rFonts w:hint="eastAsia"/>
        </w:rPr>
        <w:t>4）、</w:t>
      </w:r>
      <w:r w:rsidR="005F51C5">
        <w:rPr>
          <w:rFonts w:hint="eastAsia"/>
        </w:rPr>
        <w:t>输入：提供所有与本功能有关的输入描述，包括：输入数据类型、媒体、格式、数值范围、精度、单位等。</w:t>
      </w:r>
    </w:p>
    <w:p w:rsidR="001D4F69" w:rsidRDefault="00E73FC4" w:rsidP="001D4F69">
      <w:pPr>
        <w:pStyle w:val="ab"/>
        <w:jc w:val="left"/>
      </w:pPr>
      <w:r>
        <w:rPr>
          <w:rFonts w:hint="eastAsia"/>
        </w:rPr>
        <w:t>5）、</w:t>
      </w:r>
      <w:r w:rsidR="005F51C5">
        <w:rPr>
          <w:rFonts w:hint="eastAsia"/>
        </w:rPr>
        <w:t>输出</w:t>
      </w:r>
      <w:r w:rsidR="00D362EB">
        <w:rPr>
          <w:rFonts w:hint="eastAsia"/>
        </w:rPr>
        <w:t>：</w:t>
      </w:r>
      <w:r w:rsidR="005F51C5">
        <w:rPr>
          <w:rFonts w:hint="eastAsia"/>
        </w:rPr>
        <w:t>提供与本功能有关所有输出的描述，包括：输出数据类型、方</w:t>
      </w:r>
      <w:r w:rsidR="005F51C5">
        <w:rPr>
          <w:rFonts w:hint="eastAsia"/>
        </w:rPr>
        <w:lastRenderedPageBreak/>
        <w:t>式、格式、精度、单位等，以及图形或显示报告的描述。</w:t>
      </w:r>
    </w:p>
    <w:p w:rsidR="001D4F69" w:rsidRDefault="001D4F69" w:rsidP="001D4F69">
      <w:pPr>
        <w:pStyle w:val="ab"/>
        <w:jc w:val="left"/>
      </w:pPr>
      <w:r>
        <w:rPr>
          <w:rFonts w:hint="eastAsia"/>
        </w:rPr>
        <w:t>6）、</w:t>
      </w:r>
      <w:r w:rsidR="005F51C5">
        <w:rPr>
          <w:rFonts w:hint="eastAsia"/>
        </w:rPr>
        <w:t>业务操作流程</w:t>
      </w:r>
      <w:r>
        <w:rPr>
          <w:rFonts w:hint="eastAsia"/>
        </w:rPr>
        <w:t>。</w:t>
      </w:r>
    </w:p>
    <w:p w:rsidR="001D4F69" w:rsidRDefault="001D4F69" w:rsidP="001D4F69">
      <w:pPr>
        <w:pStyle w:val="ab"/>
        <w:jc w:val="left"/>
      </w:pPr>
      <w:r>
        <w:rPr>
          <w:rFonts w:hint="eastAsia"/>
        </w:rPr>
        <w:t>7）、</w:t>
      </w:r>
      <w:r w:rsidR="005F51C5">
        <w:rPr>
          <w:rFonts w:hint="eastAsia"/>
        </w:rPr>
        <w:t>描述正常业务流程，列举异常情况和处理流程。建议使用UML图示，并配合必要的文字说明</w:t>
      </w:r>
      <w:r>
        <w:rPr>
          <w:rFonts w:hint="eastAsia"/>
        </w:rPr>
        <w:t>。</w:t>
      </w:r>
    </w:p>
    <w:p w:rsidR="005F51C5" w:rsidRDefault="001D4F69" w:rsidP="001D4F69">
      <w:pPr>
        <w:pStyle w:val="ab"/>
        <w:jc w:val="left"/>
      </w:pPr>
      <w:r>
        <w:rPr>
          <w:rFonts w:hint="eastAsia"/>
        </w:rPr>
        <w:t>8）、</w:t>
      </w:r>
      <w:r w:rsidR="005F51C5">
        <w:rPr>
          <w:rFonts w:hint="eastAsia"/>
        </w:rPr>
        <w:t>约束条件/特殊考虑</w:t>
      </w:r>
    </w:p>
    <w:p w:rsidR="00035CBB" w:rsidRDefault="005F51C5" w:rsidP="001D4F69">
      <w:pPr>
        <w:pStyle w:val="ab"/>
        <w:ind w:firstLineChars="0" w:firstLine="0"/>
        <w:jc w:val="left"/>
      </w:pPr>
      <w:r>
        <w:rPr>
          <w:rFonts w:hint="eastAsia"/>
        </w:rPr>
        <w:t>列出在各个工作领域不需计算机化的功能并提供其原因以及特殊条件。</w:t>
      </w:r>
    </w:p>
    <w:p w:rsidR="009E73F3" w:rsidRPr="009E73F3" w:rsidRDefault="009E73F3" w:rsidP="009E73F3">
      <w:pPr>
        <w:pStyle w:val="1"/>
        <w:numPr>
          <w:ilvl w:val="0"/>
          <w:numId w:val="5"/>
        </w:numPr>
        <w:rPr>
          <w:sz w:val="32"/>
          <w:szCs w:val="32"/>
        </w:rPr>
      </w:pPr>
      <w:bookmarkStart w:id="11" w:name="_Toc502247665"/>
      <w:r w:rsidRPr="009E73F3">
        <w:rPr>
          <w:rFonts w:hint="eastAsia"/>
          <w:sz w:val="32"/>
          <w:szCs w:val="32"/>
        </w:rPr>
        <w:t>项目概述</w:t>
      </w:r>
      <w:bookmarkEnd w:id="11"/>
    </w:p>
    <w:p w:rsidR="009E73F3" w:rsidRDefault="009E73F3" w:rsidP="009E73F3">
      <w:pPr>
        <w:pStyle w:val="2"/>
        <w:numPr>
          <w:ilvl w:val="0"/>
          <w:numId w:val="16"/>
        </w:numPr>
      </w:pPr>
      <w:bookmarkStart w:id="12" w:name="_Toc502247666"/>
      <w:r>
        <w:rPr>
          <w:rFonts w:hint="eastAsia"/>
        </w:rPr>
        <w:t>系统范围</w:t>
      </w:r>
      <w:bookmarkEnd w:id="12"/>
    </w:p>
    <w:p w:rsidR="009E73F3" w:rsidRDefault="00060967" w:rsidP="006C48AB">
      <w:pPr>
        <w:pStyle w:val="ab"/>
        <w:jc w:val="left"/>
      </w:pPr>
      <w:r>
        <w:rPr>
          <w:rFonts w:hint="eastAsia"/>
        </w:rPr>
        <w:t>发票管理平台，主要是</w:t>
      </w:r>
      <w:r w:rsidR="006C48AB">
        <w:rPr>
          <w:rFonts w:hint="eastAsia"/>
        </w:rPr>
        <w:t>在</w:t>
      </w:r>
      <w:r w:rsidR="00D362EB">
        <w:rPr>
          <w:rFonts w:hint="eastAsia"/>
        </w:rPr>
        <w:t>总部</w:t>
      </w:r>
      <w:r w:rsidR="006C48AB">
        <w:rPr>
          <w:rFonts w:hint="eastAsia"/>
        </w:rPr>
        <w:t>开票服务器系统提供一组标准A</w:t>
      </w:r>
      <w:r w:rsidR="006C48AB">
        <w:t>PI</w:t>
      </w:r>
      <w:r w:rsidR="006C48AB">
        <w:rPr>
          <w:rFonts w:hint="eastAsia"/>
        </w:rPr>
        <w:t>接口，供第三应用调用，通过</w:t>
      </w:r>
      <w:r w:rsidR="006C48AB">
        <w:t>API</w:t>
      </w:r>
      <w:r w:rsidR="006C48AB">
        <w:rPr>
          <w:rFonts w:hint="eastAsia"/>
        </w:rPr>
        <w:t>接口，可以实现在开票服务器系统中开具，打印，作废，发票分配等涉税功能。</w:t>
      </w:r>
      <w:r>
        <w:rPr>
          <w:rFonts w:hint="eastAsia"/>
        </w:rPr>
        <w:t>解决使</w:t>
      </w:r>
      <w:r w:rsidR="006C48AB">
        <w:rPr>
          <w:rFonts w:hint="eastAsia"/>
        </w:rPr>
        <w:t>用开票服务器的企业无需使用手工开具金税发票，帮助业务人员</w:t>
      </w:r>
      <w:r w:rsidR="00D362EB">
        <w:rPr>
          <w:rFonts w:hint="eastAsia"/>
        </w:rPr>
        <w:t>在第三</w:t>
      </w:r>
      <w:proofErr w:type="gramStart"/>
      <w:r w:rsidR="00D362EB">
        <w:rPr>
          <w:rFonts w:hint="eastAsia"/>
        </w:rPr>
        <w:t>方应用</w:t>
      </w:r>
      <w:proofErr w:type="gramEnd"/>
      <w:r w:rsidR="00D362EB">
        <w:rPr>
          <w:rFonts w:hint="eastAsia"/>
        </w:rPr>
        <w:t>平台中</w:t>
      </w:r>
      <w:r w:rsidR="006C48AB">
        <w:rPr>
          <w:rFonts w:hint="eastAsia"/>
        </w:rPr>
        <w:t>快速</w:t>
      </w:r>
      <w:r w:rsidR="00D362EB">
        <w:rPr>
          <w:rFonts w:hint="eastAsia"/>
        </w:rPr>
        <w:t>、</w:t>
      </w:r>
      <w:r w:rsidR="006C48AB">
        <w:rPr>
          <w:rFonts w:hint="eastAsia"/>
        </w:rPr>
        <w:t>自动开具发票。</w:t>
      </w:r>
    </w:p>
    <w:p w:rsidR="006C48AB" w:rsidRDefault="006C48AB" w:rsidP="006C48AB">
      <w:pPr>
        <w:pStyle w:val="ab"/>
        <w:jc w:val="left"/>
      </w:pPr>
      <w:r>
        <w:rPr>
          <w:rFonts w:hint="eastAsia"/>
        </w:rPr>
        <w:t>本项目需要结合</w:t>
      </w:r>
      <w:r w:rsidR="00D362EB">
        <w:rPr>
          <w:rFonts w:hint="eastAsia"/>
        </w:rPr>
        <w:t>总部</w:t>
      </w:r>
      <w:r>
        <w:rPr>
          <w:rFonts w:hint="eastAsia"/>
        </w:rPr>
        <w:t>已有的开票服务器</w:t>
      </w:r>
      <w:r>
        <w:t>W</w:t>
      </w:r>
      <w:r>
        <w:rPr>
          <w:rFonts w:hint="eastAsia"/>
        </w:rPr>
        <w:t>ebservice平台系统</w:t>
      </w:r>
      <w:r w:rsidR="00D362EB">
        <w:rPr>
          <w:rFonts w:hint="eastAsia"/>
        </w:rPr>
        <w:t>，再封装一组</w:t>
      </w:r>
      <w:r w:rsidR="00D362EB">
        <w:t xml:space="preserve">HTTP </w:t>
      </w:r>
      <w:r w:rsidR="00D362EB">
        <w:rPr>
          <w:rFonts w:hint="eastAsia"/>
        </w:rPr>
        <w:t>A</w:t>
      </w:r>
      <w:r w:rsidR="00D362EB">
        <w:t>PI</w:t>
      </w:r>
      <w:r w:rsidR="00D362EB">
        <w:rPr>
          <w:rFonts w:hint="eastAsia"/>
        </w:rPr>
        <w:t>接口</w:t>
      </w:r>
      <w:r>
        <w:rPr>
          <w:rFonts w:hint="eastAsia"/>
        </w:rPr>
        <w:t>，系统应用范围为所有使用开票服务器的企业</w:t>
      </w:r>
      <w:r w:rsidR="00D362EB">
        <w:rPr>
          <w:rFonts w:hint="eastAsia"/>
        </w:rPr>
        <w:t>。</w:t>
      </w:r>
    </w:p>
    <w:p w:rsidR="00D362EB" w:rsidRDefault="00D362EB" w:rsidP="006C48AB">
      <w:pPr>
        <w:pStyle w:val="ab"/>
        <w:jc w:val="left"/>
      </w:pPr>
      <w:r>
        <w:rPr>
          <w:rFonts w:hint="eastAsia"/>
        </w:rPr>
        <w:t>本项目的功能模块不需要采购，外包等方法。</w:t>
      </w:r>
    </w:p>
    <w:p w:rsidR="009E73F3" w:rsidRDefault="009E73F3" w:rsidP="00726939">
      <w:pPr>
        <w:pStyle w:val="2"/>
        <w:numPr>
          <w:ilvl w:val="0"/>
          <w:numId w:val="16"/>
        </w:numPr>
      </w:pPr>
      <w:bookmarkStart w:id="13" w:name="_Toc502247667"/>
      <w:r>
        <w:rPr>
          <w:rFonts w:hint="eastAsia"/>
        </w:rPr>
        <w:t>系统</w:t>
      </w:r>
      <w:r w:rsidR="00726939">
        <w:rPr>
          <w:rFonts w:hint="eastAsia"/>
        </w:rPr>
        <w:t>功能</w:t>
      </w:r>
      <w:bookmarkEnd w:id="13"/>
    </w:p>
    <w:p w:rsidR="00726939" w:rsidRDefault="00D362EB" w:rsidP="00D362EB">
      <w:pPr>
        <w:pStyle w:val="ab"/>
        <w:jc w:val="left"/>
      </w:pPr>
      <w:r>
        <w:rPr>
          <w:rFonts w:hint="eastAsia"/>
        </w:rPr>
        <w:t>根据前期的调研，发票管理平台主要包括以下需求：</w:t>
      </w:r>
    </w:p>
    <w:tbl>
      <w:tblPr>
        <w:tblStyle w:val="af5"/>
        <w:tblW w:w="0" w:type="auto"/>
        <w:tblInd w:w="420" w:type="dxa"/>
        <w:tblLook w:val="04A0" w:firstRow="1" w:lastRow="0" w:firstColumn="1" w:lastColumn="0" w:noHBand="0" w:noVBand="1"/>
      </w:tblPr>
      <w:tblGrid>
        <w:gridCol w:w="808"/>
        <w:gridCol w:w="1931"/>
        <w:gridCol w:w="1926"/>
        <w:gridCol w:w="3211"/>
      </w:tblGrid>
      <w:tr w:rsidR="00D362EB" w:rsidTr="008432DE">
        <w:tc>
          <w:tcPr>
            <w:tcW w:w="822" w:type="dxa"/>
          </w:tcPr>
          <w:p w:rsidR="00D362EB" w:rsidRDefault="00D362EB" w:rsidP="00E3029D">
            <w:pPr>
              <w:pStyle w:val="ab"/>
              <w:ind w:firstLineChars="0" w:firstLine="0"/>
              <w:jc w:val="center"/>
            </w:pPr>
            <w:r>
              <w:rPr>
                <w:rFonts w:hint="eastAsia"/>
              </w:rPr>
              <w:t>序号</w:t>
            </w:r>
          </w:p>
        </w:tc>
        <w:tc>
          <w:tcPr>
            <w:tcW w:w="1985" w:type="dxa"/>
          </w:tcPr>
          <w:p w:rsidR="00D362EB" w:rsidRDefault="00D362EB" w:rsidP="00E3029D">
            <w:pPr>
              <w:pStyle w:val="ab"/>
              <w:ind w:firstLineChars="0" w:firstLine="0"/>
              <w:jc w:val="center"/>
            </w:pPr>
            <w:r>
              <w:rPr>
                <w:rFonts w:hint="eastAsia"/>
              </w:rPr>
              <w:t>功能模块</w:t>
            </w:r>
          </w:p>
        </w:tc>
        <w:tc>
          <w:tcPr>
            <w:tcW w:w="1984" w:type="dxa"/>
          </w:tcPr>
          <w:p w:rsidR="00D362EB" w:rsidRDefault="00D362EB" w:rsidP="00E3029D">
            <w:pPr>
              <w:pStyle w:val="ab"/>
              <w:ind w:firstLineChars="0" w:firstLine="0"/>
              <w:jc w:val="center"/>
            </w:pPr>
            <w:r>
              <w:rPr>
                <w:rFonts w:hint="eastAsia"/>
              </w:rPr>
              <w:t>项目</w:t>
            </w:r>
          </w:p>
        </w:tc>
        <w:tc>
          <w:tcPr>
            <w:tcW w:w="3311" w:type="dxa"/>
          </w:tcPr>
          <w:p w:rsidR="00D362EB" w:rsidRDefault="00D362EB" w:rsidP="00E3029D">
            <w:pPr>
              <w:pStyle w:val="ab"/>
              <w:ind w:firstLineChars="0" w:firstLine="0"/>
              <w:jc w:val="center"/>
            </w:pPr>
            <w:r>
              <w:rPr>
                <w:rFonts w:hint="eastAsia"/>
              </w:rPr>
              <w:t>详细描述</w:t>
            </w:r>
          </w:p>
        </w:tc>
      </w:tr>
      <w:tr w:rsidR="00D362EB" w:rsidTr="002B6389">
        <w:tc>
          <w:tcPr>
            <w:tcW w:w="8102" w:type="dxa"/>
            <w:gridSpan w:val="4"/>
          </w:tcPr>
          <w:p w:rsidR="00D362EB" w:rsidRDefault="002B6389" w:rsidP="00E3029D">
            <w:pPr>
              <w:pStyle w:val="ab"/>
              <w:jc w:val="center"/>
            </w:pPr>
            <w:r>
              <w:rPr>
                <w:rFonts w:hint="eastAsia"/>
              </w:rPr>
              <w:t>业务监控</w:t>
            </w:r>
          </w:p>
        </w:tc>
      </w:tr>
      <w:tr w:rsidR="002B6389" w:rsidTr="008432DE">
        <w:tc>
          <w:tcPr>
            <w:tcW w:w="822" w:type="dxa"/>
            <w:vMerge w:val="restart"/>
          </w:tcPr>
          <w:p w:rsidR="002B6389" w:rsidRDefault="002B6389" w:rsidP="00E3029D">
            <w:pPr>
              <w:pStyle w:val="ab"/>
              <w:ind w:firstLineChars="0" w:firstLine="0"/>
            </w:pPr>
            <w:r>
              <w:rPr>
                <w:rFonts w:hint="eastAsia"/>
              </w:rPr>
              <w:t>1</w:t>
            </w:r>
          </w:p>
        </w:tc>
        <w:tc>
          <w:tcPr>
            <w:tcW w:w="1985" w:type="dxa"/>
            <w:vMerge w:val="restart"/>
          </w:tcPr>
          <w:p w:rsidR="002B6389" w:rsidRDefault="002B6389" w:rsidP="00E3029D">
            <w:pPr>
              <w:pStyle w:val="ab"/>
              <w:ind w:firstLineChars="0" w:firstLine="0"/>
              <w:jc w:val="left"/>
            </w:pPr>
            <w:r>
              <w:rPr>
                <w:rFonts w:hint="eastAsia"/>
              </w:rPr>
              <w:t>接口调用统计</w:t>
            </w:r>
          </w:p>
        </w:tc>
        <w:tc>
          <w:tcPr>
            <w:tcW w:w="1984" w:type="dxa"/>
          </w:tcPr>
          <w:p w:rsidR="002B6389" w:rsidRDefault="002B6389" w:rsidP="00E3029D">
            <w:pPr>
              <w:pStyle w:val="ab"/>
              <w:ind w:firstLineChars="0" w:firstLine="0"/>
              <w:jc w:val="left"/>
            </w:pPr>
            <w:r>
              <w:rPr>
                <w:rFonts w:hint="eastAsia"/>
              </w:rPr>
              <w:t>功能</w:t>
            </w:r>
          </w:p>
        </w:tc>
        <w:tc>
          <w:tcPr>
            <w:tcW w:w="3311" w:type="dxa"/>
          </w:tcPr>
          <w:p w:rsidR="002B6389" w:rsidRDefault="002B6389" w:rsidP="00E3029D">
            <w:pPr>
              <w:pStyle w:val="ab"/>
              <w:ind w:firstLineChars="0" w:firstLine="0"/>
              <w:jc w:val="left"/>
            </w:pPr>
            <w:r>
              <w:rPr>
                <w:rFonts w:hint="eastAsia"/>
              </w:rPr>
              <w:t>统计A</w:t>
            </w:r>
            <w:r>
              <w:t>PI</w:t>
            </w:r>
            <w:r>
              <w:rPr>
                <w:rFonts w:hint="eastAsia"/>
              </w:rPr>
              <w:t>接口调用次数</w:t>
            </w:r>
          </w:p>
        </w:tc>
      </w:tr>
      <w:tr w:rsidR="002B6389" w:rsidTr="008432DE">
        <w:tc>
          <w:tcPr>
            <w:tcW w:w="822" w:type="dxa"/>
            <w:vMerge/>
          </w:tcPr>
          <w:p w:rsidR="002B6389" w:rsidRDefault="002B6389" w:rsidP="00E3029D">
            <w:pPr>
              <w:pStyle w:val="ab"/>
              <w:jc w:val="center"/>
            </w:pPr>
          </w:p>
        </w:tc>
        <w:tc>
          <w:tcPr>
            <w:tcW w:w="1985" w:type="dxa"/>
            <w:vMerge/>
          </w:tcPr>
          <w:p w:rsidR="002B6389" w:rsidRDefault="002B6389" w:rsidP="00E3029D">
            <w:pPr>
              <w:pStyle w:val="ab"/>
              <w:jc w:val="left"/>
            </w:pPr>
          </w:p>
        </w:tc>
        <w:tc>
          <w:tcPr>
            <w:tcW w:w="1984" w:type="dxa"/>
          </w:tcPr>
          <w:p w:rsidR="002B6389" w:rsidRDefault="002B6389" w:rsidP="00E3029D">
            <w:pPr>
              <w:pStyle w:val="ab"/>
              <w:ind w:firstLineChars="0" w:firstLine="0"/>
              <w:jc w:val="left"/>
            </w:pPr>
            <w:r>
              <w:rPr>
                <w:rFonts w:hint="eastAsia"/>
              </w:rPr>
              <w:t>需求点或用途</w:t>
            </w:r>
          </w:p>
        </w:tc>
        <w:tc>
          <w:tcPr>
            <w:tcW w:w="3311" w:type="dxa"/>
          </w:tcPr>
          <w:p w:rsidR="002B6389" w:rsidRDefault="002B6389" w:rsidP="00E3029D">
            <w:pPr>
              <w:pStyle w:val="ab"/>
              <w:ind w:firstLineChars="0" w:firstLine="0"/>
              <w:jc w:val="left"/>
            </w:pPr>
            <w:r>
              <w:rPr>
                <w:rFonts w:hint="eastAsia"/>
              </w:rPr>
              <w:t>查询和统计调用次数</w:t>
            </w:r>
          </w:p>
        </w:tc>
      </w:tr>
      <w:tr w:rsidR="00346EE3" w:rsidTr="008432DE">
        <w:tc>
          <w:tcPr>
            <w:tcW w:w="822" w:type="dxa"/>
            <w:vMerge w:val="restart"/>
          </w:tcPr>
          <w:p w:rsidR="00346EE3" w:rsidRDefault="00346EE3" w:rsidP="00E3029D">
            <w:pPr>
              <w:pStyle w:val="ab"/>
              <w:ind w:firstLineChars="0" w:firstLine="0"/>
            </w:pPr>
            <w:r>
              <w:rPr>
                <w:rFonts w:hint="eastAsia"/>
              </w:rPr>
              <w:t>2</w:t>
            </w:r>
          </w:p>
        </w:tc>
        <w:tc>
          <w:tcPr>
            <w:tcW w:w="1985" w:type="dxa"/>
            <w:vMerge w:val="restart"/>
          </w:tcPr>
          <w:p w:rsidR="00346EE3" w:rsidRDefault="00346EE3" w:rsidP="00E3029D">
            <w:pPr>
              <w:pStyle w:val="ab"/>
              <w:ind w:firstLineChars="0" w:firstLine="0"/>
              <w:jc w:val="left"/>
            </w:pPr>
            <w:r>
              <w:rPr>
                <w:rFonts w:hint="eastAsia"/>
              </w:rPr>
              <w:t>监控日志查询</w:t>
            </w:r>
          </w:p>
        </w:tc>
        <w:tc>
          <w:tcPr>
            <w:tcW w:w="1984" w:type="dxa"/>
          </w:tcPr>
          <w:p w:rsidR="00346EE3" w:rsidRDefault="00346EE3" w:rsidP="00E3029D">
            <w:pPr>
              <w:pStyle w:val="ab"/>
              <w:ind w:firstLineChars="0" w:firstLine="0"/>
              <w:jc w:val="left"/>
            </w:pPr>
            <w:r>
              <w:rPr>
                <w:rFonts w:hint="eastAsia"/>
              </w:rPr>
              <w:t>功能</w:t>
            </w:r>
          </w:p>
        </w:tc>
        <w:tc>
          <w:tcPr>
            <w:tcW w:w="3311" w:type="dxa"/>
          </w:tcPr>
          <w:p w:rsidR="00346EE3" w:rsidRDefault="00346EE3" w:rsidP="00E3029D">
            <w:pPr>
              <w:pStyle w:val="ab"/>
              <w:ind w:firstLineChars="0" w:firstLine="0"/>
              <w:jc w:val="left"/>
            </w:pPr>
            <w:r>
              <w:rPr>
                <w:rFonts w:hint="eastAsia"/>
              </w:rPr>
              <w:t>记录开票服务器应用状态</w:t>
            </w:r>
          </w:p>
        </w:tc>
      </w:tr>
      <w:tr w:rsidR="00346EE3" w:rsidTr="008432DE">
        <w:tc>
          <w:tcPr>
            <w:tcW w:w="822" w:type="dxa"/>
            <w:vMerge/>
          </w:tcPr>
          <w:p w:rsidR="00346EE3" w:rsidRDefault="00346EE3" w:rsidP="00E3029D">
            <w:pPr>
              <w:pStyle w:val="ab"/>
              <w:jc w:val="center"/>
            </w:pPr>
          </w:p>
        </w:tc>
        <w:tc>
          <w:tcPr>
            <w:tcW w:w="1985" w:type="dxa"/>
            <w:vMerge/>
          </w:tcPr>
          <w:p w:rsidR="00346EE3" w:rsidRDefault="00346EE3" w:rsidP="00E3029D">
            <w:pPr>
              <w:pStyle w:val="ab"/>
              <w:jc w:val="left"/>
            </w:pPr>
          </w:p>
        </w:tc>
        <w:tc>
          <w:tcPr>
            <w:tcW w:w="1984" w:type="dxa"/>
          </w:tcPr>
          <w:p w:rsidR="00346EE3" w:rsidRDefault="00346EE3" w:rsidP="00E3029D">
            <w:pPr>
              <w:pStyle w:val="ab"/>
              <w:ind w:firstLineChars="0" w:firstLine="0"/>
              <w:jc w:val="left"/>
            </w:pPr>
            <w:r>
              <w:rPr>
                <w:rFonts w:hint="eastAsia"/>
              </w:rPr>
              <w:t>需求点或用途</w:t>
            </w:r>
          </w:p>
        </w:tc>
        <w:tc>
          <w:tcPr>
            <w:tcW w:w="3311" w:type="dxa"/>
          </w:tcPr>
          <w:p w:rsidR="00346EE3" w:rsidRDefault="00346EE3" w:rsidP="00E3029D">
            <w:pPr>
              <w:pStyle w:val="ab"/>
              <w:ind w:firstLineChars="0" w:firstLine="0"/>
              <w:jc w:val="left"/>
            </w:pPr>
            <w:r>
              <w:rPr>
                <w:rFonts w:hint="eastAsia"/>
              </w:rPr>
              <w:t>开票服务器应用是否正常</w:t>
            </w:r>
          </w:p>
        </w:tc>
      </w:tr>
      <w:tr w:rsidR="00346EE3" w:rsidTr="008432DE">
        <w:tc>
          <w:tcPr>
            <w:tcW w:w="822" w:type="dxa"/>
            <w:vMerge w:val="restart"/>
          </w:tcPr>
          <w:p w:rsidR="00346EE3" w:rsidRDefault="00346EE3" w:rsidP="00E3029D">
            <w:pPr>
              <w:pStyle w:val="ab"/>
              <w:ind w:firstLineChars="0" w:firstLine="0"/>
            </w:pPr>
            <w:r>
              <w:rPr>
                <w:rFonts w:hint="eastAsia"/>
              </w:rPr>
              <w:t>3</w:t>
            </w:r>
          </w:p>
        </w:tc>
        <w:tc>
          <w:tcPr>
            <w:tcW w:w="1985" w:type="dxa"/>
            <w:vMerge w:val="restart"/>
          </w:tcPr>
          <w:p w:rsidR="00346EE3" w:rsidRDefault="00346EE3" w:rsidP="00E3029D">
            <w:pPr>
              <w:pStyle w:val="ab"/>
              <w:ind w:firstLineChars="0" w:firstLine="0"/>
              <w:jc w:val="left"/>
            </w:pPr>
            <w:r>
              <w:rPr>
                <w:rFonts w:hint="eastAsia"/>
              </w:rPr>
              <w:t>监控通知查询</w:t>
            </w:r>
          </w:p>
        </w:tc>
        <w:tc>
          <w:tcPr>
            <w:tcW w:w="1984" w:type="dxa"/>
          </w:tcPr>
          <w:p w:rsidR="00346EE3" w:rsidRDefault="00346EE3" w:rsidP="00E3029D">
            <w:pPr>
              <w:pStyle w:val="ab"/>
              <w:ind w:firstLineChars="0" w:firstLine="0"/>
              <w:jc w:val="left"/>
            </w:pPr>
            <w:r>
              <w:rPr>
                <w:rFonts w:hint="eastAsia"/>
              </w:rPr>
              <w:t>功能</w:t>
            </w:r>
          </w:p>
        </w:tc>
        <w:tc>
          <w:tcPr>
            <w:tcW w:w="3311" w:type="dxa"/>
          </w:tcPr>
          <w:p w:rsidR="00346EE3" w:rsidRDefault="00346EE3" w:rsidP="00E3029D">
            <w:pPr>
              <w:pStyle w:val="ab"/>
              <w:ind w:firstLineChars="0" w:firstLine="0"/>
              <w:jc w:val="left"/>
            </w:pPr>
            <w:r>
              <w:rPr>
                <w:rFonts w:hint="eastAsia"/>
              </w:rPr>
              <w:t>查询发生异常的开票服务器应用</w:t>
            </w:r>
          </w:p>
        </w:tc>
      </w:tr>
      <w:tr w:rsidR="00346EE3" w:rsidTr="008432DE">
        <w:tc>
          <w:tcPr>
            <w:tcW w:w="822" w:type="dxa"/>
            <w:vMerge/>
          </w:tcPr>
          <w:p w:rsidR="00346EE3" w:rsidRDefault="00346EE3" w:rsidP="00E3029D">
            <w:pPr>
              <w:pStyle w:val="ab"/>
              <w:jc w:val="center"/>
            </w:pPr>
          </w:p>
        </w:tc>
        <w:tc>
          <w:tcPr>
            <w:tcW w:w="1985" w:type="dxa"/>
            <w:vMerge/>
          </w:tcPr>
          <w:p w:rsidR="00346EE3" w:rsidRDefault="00346EE3" w:rsidP="00E3029D">
            <w:pPr>
              <w:pStyle w:val="ab"/>
              <w:jc w:val="left"/>
            </w:pPr>
          </w:p>
        </w:tc>
        <w:tc>
          <w:tcPr>
            <w:tcW w:w="1984" w:type="dxa"/>
          </w:tcPr>
          <w:p w:rsidR="00346EE3" w:rsidRDefault="00346EE3" w:rsidP="00E3029D">
            <w:pPr>
              <w:pStyle w:val="ab"/>
              <w:ind w:firstLineChars="0" w:firstLine="0"/>
              <w:jc w:val="left"/>
            </w:pPr>
            <w:r>
              <w:rPr>
                <w:rFonts w:hint="eastAsia"/>
              </w:rPr>
              <w:t>需求点或用途</w:t>
            </w:r>
          </w:p>
        </w:tc>
        <w:tc>
          <w:tcPr>
            <w:tcW w:w="3311" w:type="dxa"/>
          </w:tcPr>
          <w:p w:rsidR="00346EE3" w:rsidRDefault="00346EE3" w:rsidP="00E3029D">
            <w:pPr>
              <w:pStyle w:val="ab"/>
              <w:ind w:firstLineChars="0" w:firstLine="0"/>
              <w:jc w:val="left"/>
            </w:pPr>
            <w:r>
              <w:rPr>
                <w:rFonts w:hint="eastAsia"/>
              </w:rPr>
              <w:t>记录异常的开票服务器应用</w:t>
            </w:r>
          </w:p>
        </w:tc>
      </w:tr>
      <w:tr w:rsidR="00346EE3" w:rsidRPr="00346EE3" w:rsidTr="008432DE">
        <w:tc>
          <w:tcPr>
            <w:tcW w:w="822" w:type="dxa"/>
            <w:vMerge w:val="restart"/>
          </w:tcPr>
          <w:p w:rsidR="00346EE3" w:rsidRDefault="00346EE3" w:rsidP="00E3029D">
            <w:pPr>
              <w:pStyle w:val="ab"/>
              <w:ind w:firstLineChars="0" w:firstLine="0"/>
            </w:pPr>
            <w:r>
              <w:rPr>
                <w:rFonts w:hint="eastAsia"/>
              </w:rPr>
              <w:t>4</w:t>
            </w:r>
          </w:p>
        </w:tc>
        <w:tc>
          <w:tcPr>
            <w:tcW w:w="1985" w:type="dxa"/>
            <w:vMerge w:val="restart"/>
          </w:tcPr>
          <w:p w:rsidR="00346EE3" w:rsidRDefault="00346EE3" w:rsidP="00E3029D">
            <w:pPr>
              <w:pStyle w:val="ab"/>
              <w:ind w:firstLineChars="0" w:firstLine="0"/>
              <w:jc w:val="left"/>
            </w:pPr>
            <w:r>
              <w:rPr>
                <w:rFonts w:hint="eastAsia"/>
              </w:rPr>
              <w:t>异常报文查询</w:t>
            </w:r>
          </w:p>
        </w:tc>
        <w:tc>
          <w:tcPr>
            <w:tcW w:w="1984" w:type="dxa"/>
          </w:tcPr>
          <w:p w:rsidR="00346EE3" w:rsidRDefault="00346EE3" w:rsidP="00E3029D">
            <w:pPr>
              <w:pStyle w:val="ab"/>
              <w:ind w:firstLineChars="0" w:firstLine="0"/>
              <w:jc w:val="left"/>
            </w:pPr>
            <w:r>
              <w:rPr>
                <w:rFonts w:hint="eastAsia"/>
              </w:rPr>
              <w:t>功能</w:t>
            </w:r>
          </w:p>
        </w:tc>
        <w:tc>
          <w:tcPr>
            <w:tcW w:w="3311" w:type="dxa"/>
          </w:tcPr>
          <w:p w:rsidR="00346EE3" w:rsidRDefault="00346EE3" w:rsidP="00E3029D">
            <w:pPr>
              <w:pStyle w:val="ab"/>
              <w:ind w:firstLineChars="0" w:firstLine="0"/>
              <w:jc w:val="left"/>
            </w:pPr>
            <w:r>
              <w:rPr>
                <w:rFonts w:hint="eastAsia"/>
              </w:rPr>
              <w:t>查询调用开票服务器应用失败的报文信息</w:t>
            </w:r>
          </w:p>
        </w:tc>
      </w:tr>
      <w:tr w:rsidR="00346EE3" w:rsidTr="008432DE">
        <w:tc>
          <w:tcPr>
            <w:tcW w:w="822" w:type="dxa"/>
            <w:vMerge/>
          </w:tcPr>
          <w:p w:rsidR="00346EE3" w:rsidRDefault="00346EE3" w:rsidP="00E3029D">
            <w:pPr>
              <w:pStyle w:val="ab"/>
              <w:jc w:val="center"/>
            </w:pPr>
          </w:p>
        </w:tc>
        <w:tc>
          <w:tcPr>
            <w:tcW w:w="1985" w:type="dxa"/>
            <w:vMerge/>
          </w:tcPr>
          <w:p w:rsidR="00346EE3" w:rsidRDefault="00346EE3" w:rsidP="00E3029D">
            <w:pPr>
              <w:pStyle w:val="ab"/>
              <w:jc w:val="left"/>
            </w:pPr>
          </w:p>
        </w:tc>
        <w:tc>
          <w:tcPr>
            <w:tcW w:w="1984" w:type="dxa"/>
          </w:tcPr>
          <w:p w:rsidR="00346EE3" w:rsidRDefault="00346EE3" w:rsidP="00E3029D">
            <w:pPr>
              <w:pStyle w:val="ab"/>
              <w:ind w:firstLineChars="0" w:firstLine="0"/>
              <w:jc w:val="left"/>
            </w:pPr>
            <w:r>
              <w:rPr>
                <w:rFonts w:hint="eastAsia"/>
              </w:rPr>
              <w:t>需求点或用途</w:t>
            </w:r>
          </w:p>
        </w:tc>
        <w:tc>
          <w:tcPr>
            <w:tcW w:w="3311" w:type="dxa"/>
          </w:tcPr>
          <w:p w:rsidR="00346EE3" w:rsidRDefault="00346EE3" w:rsidP="00E3029D">
            <w:pPr>
              <w:pStyle w:val="ab"/>
              <w:ind w:firstLineChars="0" w:firstLine="0"/>
              <w:jc w:val="left"/>
            </w:pPr>
            <w:r>
              <w:rPr>
                <w:rFonts w:hint="eastAsia"/>
              </w:rPr>
              <w:t>记录调用开票服务器应用失败的报文信息</w:t>
            </w:r>
          </w:p>
        </w:tc>
      </w:tr>
      <w:tr w:rsidR="002B6389" w:rsidTr="002B6389">
        <w:tc>
          <w:tcPr>
            <w:tcW w:w="8102" w:type="dxa"/>
            <w:gridSpan w:val="4"/>
          </w:tcPr>
          <w:p w:rsidR="002B6389" w:rsidRDefault="002B6389" w:rsidP="00E3029D">
            <w:pPr>
              <w:pStyle w:val="ab"/>
              <w:jc w:val="center"/>
            </w:pPr>
            <w:r>
              <w:rPr>
                <w:rFonts w:hint="eastAsia"/>
              </w:rPr>
              <w:t>发票管理</w:t>
            </w:r>
          </w:p>
        </w:tc>
      </w:tr>
      <w:tr w:rsidR="00E3029D" w:rsidTr="008432DE">
        <w:tc>
          <w:tcPr>
            <w:tcW w:w="822" w:type="dxa"/>
            <w:vMerge w:val="restart"/>
          </w:tcPr>
          <w:p w:rsidR="00E3029D" w:rsidRDefault="00E3029D" w:rsidP="00E3029D">
            <w:pPr>
              <w:pStyle w:val="ab"/>
              <w:ind w:firstLineChars="0" w:firstLine="0"/>
            </w:pPr>
            <w:r>
              <w:rPr>
                <w:rFonts w:hint="eastAsia"/>
              </w:rPr>
              <w:t>5</w:t>
            </w:r>
          </w:p>
        </w:tc>
        <w:tc>
          <w:tcPr>
            <w:tcW w:w="1985" w:type="dxa"/>
            <w:vMerge w:val="restart"/>
          </w:tcPr>
          <w:p w:rsidR="00E3029D" w:rsidRDefault="00E3029D" w:rsidP="00E3029D">
            <w:pPr>
              <w:pStyle w:val="ab"/>
              <w:ind w:firstLineChars="0" w:firstLine="0"/>
              <w:jc w:val="left"/>
            </w:pPr>
            <w:r>
              <w:rPr>
                <w:rFonts w:hint="eastAsia"/>
              </w:rPr>
              <w:t>已开发票统计</w:t>
            </w:r>
          </w:p>
        </w:tc>
        <w:tc>
          <w:tcPr>
            <w:tcW w:w="1984" w:type="dxa"/>
          </w:tcPr>
          <w:p w:rsidR="00E3029D" w:rsidRDefault="00E3029D" w:rsidP="00E3029D">
            <w:pPr>
              <w:pStyle w:val="ab"/>
              <w:ind w:firstLineChars="0" w:firstLine="0"/>
              <w:jc w:val="left"/>
            </w:pPr>
            <w:r>
              <w:rPr>
                <w:rFonts w:hint="eastAsia"/>
              </w:rPr>
              <w:t>功能</w:t>
            </w:r>
          </w:p>
        </w:tc>
        <w:tc>
          <w:tcPr>
            <w:tcW w:w="3311" w:type="dxa"/>
          </w:tcPr>
          <w:p w:rsidR="00E3029D" w:rsidRDefault="00E3029D" w:rsidP="00E3029D">
            <w:pPr>
              <w:pStyle w:val="ab"/>
              <w:ind w:firstLineChars="0" w:firstLine="0"/>
              <w:jc w:val="left"/>
            </w:pPr>
            <w:r>
              <w:rPr>
                <w:rFonts w:hint="eastAsia"/>
              </w:rPr>
              <w:t>统计开票服务中的发票开具情况</w:t>
            </w:r>
          </w:p>
        </w:tc>
      </w:tr>
      <w:tr w:rsidR="00E3029D" w:rsidTr="008432DE">
        <w:tc>
          <w:tcPr>
            <w:tcW w:w="822" w:type="dxa"/>
            <w:vMerge/>
          </w:tcPr>
          <w:p w:rsidR="00E3029D" w:rsidRDefault="00E3029D" w:rsidP="00E3029D">
            <w:pPr>
              <w:pStyle w:val="ab"/>
              <w:jc w:val="center"/>
            </w:pPr>
          </w:p>
        </w:tc>
        <w:tc>
          <w:tcPr>
            <w:tcW w:w="1985" w:type="dxa"/>
            <w:vMerge/>
          </w:tcPr>
          <w:p w:rsidR="00E3029D" w:rsidRDefault="00E3029D" w:rsidP="00E3029D">
            <w:pPr>
              <w:pStyle w:val="ab"/>
              <w:jc w:val="left"/>
            </w:pPr>
          </w:p>
        </w:tc>
        <w:tc>
          <w:tcPr>
            <w:tcW w:w="1984" w:type="dxa"/>
          </w:tcPr>
          <w:p w:rsidR="00E3029D" w:rsidRDefault="00E3029D" w:rsidP="00E3029D">
            <w:pPr>
              <w:pStyle w:val="ab"/>
              <w:ind w:firstLineChars="0" w:firstLine="0"/>
              <w:jc w:val="left"/>
            </w:pPr>
            <w:r>
              <w:rPr>
                <w:rFonts w:hint="eastAsia"/>
              </w:rPr>
              <w:t>需求点或用途</w:t>
            </w:r>
          </w:p>
        </w:tc>
        <w:tc>
          <w:tcPr>
            <w:tcW w:w="3311" w:type="dxa"/>
          </w:tcPr>
          <w:p w:rsidR="00E3029D" w:rsidRDefault="00E3029D" w:rsidP="00E3029D">
            <w:pPr>
              <w:pStyle w:val="ab"/>
              <w:ind w:firstLineChars="0" w:firstLine="0"/>
              <w:jc w:val="left"/>
            </w:pPr>
            <w:r>
              <w:rPr>
                <w:rFonts w:hint="eastAsia"/>
              </w:rPr>
              <w:t>统计已开发票记录</w:t>
            </w:r>
          </w:p>
        </w:tc>
      </w:tr>
      <w:tr w:rsidR="00996240" w:rsidTr="008432DE">
        <w:tc>
          <w:tcPr>
            <w:tcW w:w="822" w:type="dxa"/>
            <w:vMerge w:val="restart"/>
          </w:tcPr>
          <w:p w:rsidR="00996240" w:rsidRDefault="00996240" w:rsidP="00E3029D">
            <w:pPr>
              <w:pStyle w:val="ab"/>
              <w:ind w:firstLineChars="0" w:firstLine="0"/>
            </w:pPr>
            <w:r>
              <w:rPr>
                <w:rFonts w:hint="eastAsia"/>
              </w:rPr>
              <w:t>6</w:t>
            </w:r>
          </w:p>
        </w:tc>
        <w:tc>
          <w:tcPr>
            <w:tcW w:w="1985" w:type="dxa"/>
            <w:vMerge w:val="restart"/>
          </w:tcPr>
          <w:p w:rsidR="00996240" w:rsidRDefault="00996240" w:rsidP="00E3029D">
            <w:pPr>
              <w:pStyle w:val="ab"/>
              <w:ind w:firstLineChars="0" w:firstLine="0"/>
              <w:jc w:val="left"/>
            </w:pPr>
            <w:r>
              <w:rPr>
                <w:rFonts w:hint="eastAsia"/>
              </w:rPr>
              <w:t>发票查询</w:t>
            </w:r>
          </w:p>
        </w:tc>
        <w:tc>
          <w:tcPr>
            <w:tcW w:w="1984" w:type="dxa"/>
          </w:tcPr>
          <w:p w:rsidR="00996240" w:rsidRDefault="00996240" w:rsidP="00E3029D">
            <w:pPr>
              <w:pStyle w:val="ab"/>
              <w:ind w:firstLineChars="0" w:firstLine="0"/>
              <w:jc w:val="left"/>
            </w:pPr>
            <w:r>
              <w:rPr>
                <w:rFonts w:hint="eastAsia"/>
              </w:rPr>
              <w:t>功能</w:t>
            </w:r>
          </w:p>
        </w:tc>
        <w:tc>
          <w:tcPr>
            <w:tcW w:w="3311" w:type="dxa"/>
          </w:tcPr>
          <w:p w:rsidR="00996240" w:rsidRDefault="00996240" w:rsidP="00E3029D">
            <w:pPr>
              <w:pStyle w:val="ab"/>
              <w:ind w:firstLineChars="0" w:firstLine="0"/>
              <w:jc w:val="left"/>
            </w:pPr>
            <w:r>
              <w:rPr>
                <w:rFonts w:hint="eastAsia"/>
              </w:rPr>
              <w:t>查询开票服务器中的发票记录</w:t>
            </w:r>
          </w:p>
        </w:tc>
      </w:tr>
      <w:tr w:rsidR="00996240" w:rsidTr="008432DE">
        <w:tc>
          <w:tcPr>
            <w:tcW w:w="822" w:type="dxa"/>
            <w:vMerge/>
          </w:tcPr>
          <w:p w:rsidR="00996240" w:rsidRDefault="00996240" w:rsidP="00E3029D">
            <w:pPr>
              <w:pStyle w:val="ab"/>
              <w:jc w:val="center"/>
            </w:pPr>
          </w:p>
        </w:tc>
        <w:tc>
          <w:tcPr>
            <w:tcW w:w="1985" w:type="dxa"/>
            <w:vMerge/>
          </w:tcPr>
          <w:p w:rsidR="00996240" w:rsidRDefault="00996240" w:rsidP="00E3029D">
            <w:pPr>
              <w:pStyle w:val="ab"/>
              <w:jc w:val="left"/>
            </w:pPr>
          </w:p>
        </w:tc>
        <w:tc>
          <w:tcPr>
            <w:tcW w:w="1984" w:type="dxa"/>
          </w:tcPr>
          <w:p w:rsidR="00996240" w:rsidRDefault="00996240" w:rsidP="00E3029D">
            <w:pPr>
              <w:pStyle w:val="ab"/>
              <w:ind w:firstLineChars="0" w:firstLine="0"/>
              <w:jc w:val="left"/>
            </w:pPr>
            <w:r>
              <w:rPr>
                <w:rFonts w:hint="eastAsia"/>
              </w:rPr>
              <w:t>需求点或用途</w:t>
            </w:r>
          </w:p>
        </w:tc>
        <w:tc>
          <w:tcPr>
            <w:tcW w:w="3311" w:type="dxa"/>
          </w:tcPr>
          <w:p w:rsidR="00996240" w:rsidRDefault="00996240" w:rsidP="00E3029D">
            <w:pPr>
              <w:pStyle w:val="ab"/>
              <w:ind w:firstLineChars="0" w:firstLine="0"/>
              <w:jc w:val="left"/>
            </w:pPr>
            <w:r>
              <w:rPr>
                <w:rFonts w:hint="eastAsia"/>
              </w:rPr>
              <w:t>查询已开发票记录</w:t>
            </w:r>
          </w:p>
        </w:tc>
      </w:tr>
      <w:tr w:rsidR="00996240" w:rsidTr="002B6389">
        <w:tc>
          <w:tcPr>
            <w:tcW w:w="8102" w:type="dxa"/>
            <w:gridSpan w:val="4"/>
          </w:tcPr>
          <w:p w:rsidR="00996240" w:rsidRDefault="00996240" w:rsidP="00E3029D">
            <w:pPr>
              <w:pStyle w:val="ab"/>
              <w:jc w:val="center"/>
            </w:pPr>
            <w:r>
              <w:rPr>
                <w:rFonts w:hint="eastAsia"/>
              </w:rPr>
              <w:t>权限管理</w:t>
            </w:r>
          </w:p>
        </w:tc>
      </w:tr>
      <w:tr w:rsidR="00A40D00" w:rsidTr="008432DE">
        <w:tc>
          <w:tcPr>
            <w:tcW w:w="822" w:type="dxa"/>
            <w:vMerge w:val="restart"/>
          </w:tcPr>
          <w:p w:rsidR="00A40D00" w:rsidRDefault="00A40D00" w:rsidP="00E3029D">
            <w:pPr>
              <w:pStyle w:val="ab"/>
              <w:ind w:firstLineChars="0" w:firstLine="0"/>
            </w:pPr>
            <w:r>
              <w:rPr>
                <w:rFonts w:hint="eastAsia"/>
              </w:rPr>
              <w:t>7</w:t>
            </w:r>
          </w:p>
        </w:tc>
        <w:tc>
          <w:tcPr>
            <w:tcW w:w="1985" w:type="dxa"/>
            <w:vMerge w:val="restart"/>
          </w:tcPr>
          <w:p w:rsidR="00A40D00" w:rsidRDefault="00A40D00" w:rsidP="00E3029D">
            <w:pPr>
              <w:pStyle w:val="ab"/>
              <w:ind w:firstLineChars="0" w:firstLine="0"/>
              <w:jc w:val="left"/>
            </w:pPr>
            <w:r>
              <w:rPr>
                <w:rFonts w:hint="eastAsia"/>
              </w:rPr>
              <w:t>公司税号配置</w:t>
            </w:r>
          </w:p>
        </w:tc>
        <w:tc>
          <w:tcPr>
            <w:tcW w:w="1984" w:type="dxa"/>
          </w:tcPr>
          <w:p w:rsidR="00A40D00" w:rsidRDefault="00A40D00" w:rsidP="00E3029D">
            <w:pPr>
              <w:pStyle w:val="ab"/>
              <w:ind w:firstLineChars="0" w:firstLine="0"/>
              <w:jc w:val="left"/>
            </w:pPr>
            <w:r>
              <w:rPr>
                <w:rFonts w:hint="eastAsia"/>
              </w:rPr>
              <w:t>功能</w:t>
            </w:r>
          </w:p>
        </w:tc>
        <w:tc>
          <w:tcPr>
            <w:tcW w:w="3311" w:type="dxa"/>
          </w:tcPr>
          <w:p w:rsidR="00A40D00" w:rsidRDefault="00A40D00" w:rsidP="00E3029D">
            <w:pPr>
              <w:pStyle w:val="ab"/>
              <w:ind w:firstLineChars="0" w:firstLine="0"/>
              <w:jc w:val="left"/>
            </w:pPr>
            <w:r>
              <w:rPr>
                <w:rFonts w:hint="eastAsia"/>
              </w:rPr>
              <w:t>配置公司税号</w:t>
            </w:r>
          </w:p>
        </w:tc>
      </w:tr>
      <w:tr w:rsidR="00A40D00" w:rsidTr="008432DE">
        <w:tc>
          <w:tcPr>
            <w:tcW w:w="822" w:type="dxa"/>
            <w:vMerge/>
          </w:tcPr>
          <w:p w:rsidR="00A40D00" w:rsidRDefault="00A40D00" w:rsidP="00E3029D">
            <w:pPr>
              <w:pStyle w:val="ab"/>
              <w:jc w:val="center"/>
            </w:pPr>
          </w:p>
        </w:tc>
        <w:tc>
          <w:tcPr>
            <w:tcW w:w="1985" w:type="dxa"/>
            <w:vMerge/>
          </w:tcPr>
          <w:p w:rsidR="00A40D00" w:rsidRDefault="00A40D00" w:rsidP="00E3029D">
            <w:pPr>
              <w:pStyle w:val="ab"/>
              <w:jc w:val="left"/>
            </w:pPr>
          </w:p>
        </w:tc>
        <w:tc>
          <w:tcPr>
            <w:tcW w:w="1984" w:type="dxa"/>
          </w:tcPr>
          <w:p w:rsidR="00A40D00" w:rsidRDefault="00A40D00" w:rsidP="00E3029D">
            <w:pPr>
              <w:pStyle w:val="ab"/>
              <w:ind w:firstLineChars="0" w:firstLine="0"/>
              <w:jc w:val="left"/>
            </w:pPr>
            <w:r>
              <w:rPr>
                <w:rFonts w:hint="eastAsia"/>
              </w:rPr>
              <w:t>需求点或用途</w:t>
            </w:r>
          </w:p>
        </w:tc>
        <w:tc>
          <w:tcPr>
            <w:tcW w:w="3311" w:type="dxa"/>
          </w:tcPr>
          <w:p w:rsidR="00A40D00" w:rsidRDefault="00A40D00" w:rsidP="00E3029D">
            <w:pPr>
              <w:pStyle w:val="ab"/>
              <w:ind w:firstLineChars="0" w:firstLine="0"/>
              <w:jc w:val="left"/>
            </w:pPr>
            <w:r>
              <w:rPr>
                <w:rFonts w:hint="eastAsia"/>
              </w:rPr>
              <w:t>新增、修改和删除公司税号</w:t>
            </w:r>
          </w:p>
        </w:tc>
      </w:tr>
      <w:tr w:rsidR="00A40D00" w:rsidTr="008432DE">
        <w:tc>
          <w:tcPr>
            <w:tcW w:w="822" w:type="dxa"/>
            <w:vMerge w:val="restart"/>
          </w:tcPr>
          <w:p w:rsidR="00A40D00" w:rsidRDefault="00A40D00" w:rsidP="00E3029D">
            <w:pPr>
              <w:pStyle w:val="ab"/>
              <w:ind w:firstLineChars="0" w:firstLine="0"/>
            </w:pPr>
            <w:r>
              <w:rPr>
                <w:rFonts w:hint="eastAsia"/>
              </w:rPr>
              <w:t>8</w:t>
            </w:r>
          </w:p>
        </w:tc>
        <w:tc>
          <w:tcPr>
            <w:tcW w:w="1985" w:type="dxa"/>
            <w:vMerge w:val="restart"/>
          </w:tcPr>
          <w:p w:rsidR="00A40D00" w:rsidRDefault="00A40D00" w:rsidP="00E3029D">
            <w:pPr>
              <w:pStyle w:val="ab"/>
              <w:ind w:firstLineChars="0" w:firstLine="0"/>
              <w:jc w:val="left"/>
            </w:pPr>
            <w:r>
              <w:rPr>
                <w:rFonts w:hint="eastAsia"/>
              </w:rPr>
              <w:t>开票服务器配置</w:t>
            </w:r>
          </w:p>
        </w:tc>
        <w:tc>
          <w:tcPr>
            <w:tcW w:w="1984" w:type="dxa"/>
          </w:tcPr>
          <w:p w:rsidR="00A40D00" w:rsidRDefault="00A40D00" w:rsidP="00E3029D">
            <w:pPr>
              <w:pStyle w:val="ab"/>
              <w:ind w:firstLineChars="0" w:firstLine="0"/>
              <w:jc w:val="left"/>
            </w:pPr>
            <w:r>
              <w:rPr>
                <w:rFonts w:hint="eastAsia"/>
              </w:rPr>
              <w:t>功能</w:t>
            </w:r>
          </w:p>
        </w:tc>
        <w:tc>
          <w:tcPr>
            <w:tcW w:w="3311" w:type="dxa"/>
          </w:tcPr>
          <w:p w:rsidR="00A40D00" w:rsidRDefault="00A40D00" w:rsidP="00E3029D">
            <w:pPr>
              <w:pStyle w:val="ab"/>
              <w:ind w:firstLineChars="0" w:firstLine="0"/>
              <w:jc w:val="left"/>
            </w:pPr>
            <w:r>
              <w:rPr>
                <w:rFonts w:hint="eastAsia"/>
              </w:rPr>
              <w:t>配置开票服务器信息</w:t>
            </w:r>
          </w:p>
        </w:tc>
      </w:tr>
      <w:tr w:rsidR="00A40D00" w:rsidTr="008432DE">
        <w:tc>
          <w:tcPr>
            <w:tcW w:w="822" w:type="dxa"/>
            <w:vMerge/>
          </w:tcPr>
          <w:p w:rsidR="00A40D00" w:rsidRDefault="00A40D00" w:rsidP="00E3029D">
            <w:pPr>
              <w:pStyle w:val="ab"/>
              <w:jc w:val="center"/>
            </w:pPr>
          </w:p>
        </w:tc>
        <w:tc>
          <w:tcPr>
            <w:tcW w:w="1985" w:type="dxa"/>
            <w:vMerge/>
          </w:tcPr>
          <w:p w:rsidR="00A40D00" w:rsidRDefault="00A40D00" w:rsidP="00E3029D">
            <w:pPr>
              <w:pStyle w:val="ab"/>
              <w:jc w:val="left"/>
            </w:pPr>
          </w:p>
        </w:tc>
        <w:tc>
          <w:tcPr>
            <w:tcW w:w="1984" w:type="dxa"/>
          </w:tcPr>
          <w:p w:rsidR="00A40D00" w:rsidRDefault="00A40D00" w:rsidP="00E3029D">
            <w:pPr>
              <w:pStyle w:val="ab"/>
              <w:ind w:firstLineChars="0" w:firstLine="0"/>
              <w:jc w:val="left"/>
            </w:pPr>
            <w:r>
              <w:rPr>
                <w:rFonts w:hint="eastAsia"/>
              </w:rPr>
              <w:t>需求点或用途</w:t>
            </w:r>
          </w:p>
        </w:tc>
        <w:tc>
          <w:tcPr>
            <w:tcW w:w="3311" w:type="dxa"/>
          </w:tcPr>
          <w:p w:rsidR="00A40D00" w:rsidRDefault="00A40D00" w:rsidP="00E3029D">
            <w:pPr>
              <w:pStyle w:val="ab"/>
              <w:ind w:firstLineChars="0" w:firstLine="0"/>
              <w:jc w:val="left"/>
            </w:pPr>
            <w:r>
              <w:rPr>
                <w:rFonts w:hint="eastAsia"/>
              </w:rPr>
              <w:t>新增、修改和删除开票服务器信息</w:t>
            </w:r>
          </w:p>
        </w:tc>
      </w:tr>
      <w:tr w:rsidR="00A40D00" w:rsidTr="008432DE">
        <w:tc>
          <w:tcPr>
            <w:tcW w:w="822" w:type="dxa"/>
            <w:vMerge w:val="restart"/>
          </w:tcPr>
          <w:p w:rsidR="00A40D00" w:rsidRDefault="00A40D00" w:rsidP="00E3029D">
            <w:pPr>
              <w:pStyle w:val="ab"/>
              <w:ind w:firstLineChars="0" w:firstLine="0"/>
            </w:pPr>
            <w:r>
              <w:rPr>
                <w:rFonts w:hint="eastAsia"/>
              </w:rPr>
              <w:t>9</w:t>
            </w:r>
          </w:p>
        </w:tc>
        <w:tc>
          <w:tcPr>
            <w:tcW w:w="1985" w:type="dxa"/>
            <w:vMerge w:val="restart"/>
          </w:tcPr>
          <w:p w:rsidR="00A40D00" w:rsidRDefault="00A40D00" w:rsidP="00E3029D">
            <w:pPr>
              <w:pStyle w:val="ab"/>
              <w:ind w:firstLineChars="0" w:firstLine="0"/>
              <w:jc w:val="left"/>
            </w:pPr>
            <w:r>
              <w:rPr>
                <w:rFonts w:hint="eastAsia"/>
              </w:rPr>
              <w:t>开票点号配置</w:t>
            </w:r>
          </w:p>
        </w:tc>
        <w:tc>
          <w:tcPr>
            <w:tcW w:w="1984" w:type="dxa"/>
          </w:tcPr>
          <w:p w:rsidR="00A40D00" w:rsidRDefault="00A40D00" w:rsidP="00E3029D">
            <w:pPr>
              <w:pStyle w:val="ab"/>
              <w:ind w:firstLineChars="0" w:firstLine="0"/>
              <w:jc w:val="left"/>
            </w:pPr>
            <w:r>
              <w:rPr>
                <w:rFonts w:hint="eastAsia"/>
              </w:rPr>
              <w:t>功能</w:t>
            </w:r>
          </w:p>
        </w:tc>
        <w:tc>
          <w:tcPr>
            <w:tcW w:w="3311" w:type="dxa"/>
          </w:tcPr>
          <w:p w:rsidR="00A40D00" w:rsidRDefault="00A40D00" w:rsidP="00E3029D">
            <w:pPr>
              <w:pStyle w:val="ab"/>
              <w:ind w:firstLineChars="0" w:firstLine="0"/>
              <w:jc w:val="left"/>
            </w:pPr>
            <w:r>
              <w:rPr>
                <w:rFonts w:hint="eastAsia"/>
              </w:rPr>
              <w:t>配置开票点号信息</w:t>
            </w:r>
          </w:p>
        </w:tc>
      </w:tr>
      <w:tr w:rsidR="00A40D00" w:rsidTr="008432DE">
        <w:tc>
          <w:tcPr>
            <w:tcW w:w="822" w:type="dxa"/>
            <w:vMerge/>
          </w:tcPr>
          <w:p w:rsidR="00A40D00" w:rsidRDefault="00A40D00" w:rsidP="00E3029D">
            <w:pPr>
              <w:pStyle w:val="ab"/>
              <w:jc w:val="center"/>
            </w:pPr>
          </w:p>
        </w:tc>
        <w:tc>
          <w:tcPr>
            <w:tcW w:w="1985" w:type="dxa"/>
            <w:vMerge/>
          </w:tcPr>
          <w:p w:rsidR="00A40D00" w:rsidRDefault="00A40D00" w:rsidP="00E3029D">
            <w:pPr>
              <w:pStyle w:val="ab"/>
              <w:jc w:val="left"/>
            </w:pPr>
          </w:p>
        </w:tc>
        <w:tc>
          <w:tcPr>
            <w:tcW w:w="1984" w:type="dxa"/>
          </w:tcPr>
          <w:p w:rsidR="00A40D00" w:rsidRDefault="00A40D00" w:rsidP="00E3029D">
            <w:pPr>
              <w:pStyle w:val="ab"/>
              <w:ind w:firstLineChars="0" w:firstLine="0"/>
              <w:jc w:val="left"/>
            </w:pPr>
            <w:r>
              <w:rPr>
                <w:rFonts w:hint="eastAsia"/>
              </w:rPr>
              <w:t>需求点或用途</w:t>
            </w:r>
          </w:p>
        </w:tc>
        <w:tc>
          <w:tcPr>
            <w:tcW w:w="3311" w:type="dxa"/>
          </w:tcPr>
          <w:p w:rsidR="00A40D00" w:rsidRDefault="00A40D00" w:rsidP="00E3029D">
            <w:pPr>
              <w:pStyle w:val="ab"/>
              <w:ind w:firstLineChars="0" w:firstLine="0"/>
              <w:jc w:val="left"/>
            </w:pPr>
            <w:r>
              <w:rPr>
                <w:rFonts w:hint="eastAsia"/>
              </w:rPr>
              <w:t>新增、修改和删除开票点号信息</w:t>
            </w:r>
          </w:p>
        </w:tc>
      </w:tr>
      <w:tr w:rsidR="00D851AB" w:rsidTr="00672DE0">
        <w:tc>
          <w:tcPr>
            <w:tcW w:w="8102" w:type="dxa"/>
            <w:gridSpan w:val="4"/>
          </w:tcPr>
          <w:p w:rsidR="00D851AB" w:rsidRDefault="00D851AB" w:rsidP="00E3029D">
            <w:pPr>
              <w:pStyle w:val="ab"/>
              <w:jc w:val="center"/>
            </w:pPr>
            <w:r>
              <w:rPr>
                <w:rFonts w:hint="eastAsia"/>
              </w:rPr>
              <w:t>系统管理</w:t>
            </w:r>
          </w:p>
        </w:tc>
      </w:tr>
      <w:tr w:rsidR="00E46768" w:rsidTr="008432DE">
        <w:tc>
          <w:tcPr>
            <w:tcW w:w="822" w:type="dxa"/>
            <w:vMerge w:val="restart"/>
          </w:tcPr>
          <w:p w:rsidR="00E46768" w:rsidRDefault="00E46768" w:rsidP="00E3029D">
            <w:pPr>
              <w:pStyle w:val="ab"/>
              <w:ind w:firstLineChars="0" w:firstLine="0"/>
            </w:pPr>
            <w:r>
              <w:rPr>
                <w:rFonts w:hint="eastAsia"/>
              </w:rPr>
              <w:t>10</w:t>
            </w:r>
          </w:p>
        </w:tc>
        <w:tc>
          <w:tcPr>
            <w:tcW w:w="1985" w:type="dxa"/>
            <w:vMerge w:val="restart"/>
          </w:tcPr>
          <w:p w:rsidR="00E46768" w:rsidRDefault="00E46768" w:rsidP="00E3029D">
            <w:pPr>
              <w:pStyle w:val="ab"/>
              <w:ind w:firstLineChars="0" w:firstLine="0"/>
              <w:jc w:val="left"/>
            </w:pPr>
            <w:r>
              <w:rPr>
                <w:rFonts w:hint="eastAsia"/>
              </w:rPr>
              <w:t>用户管理</w:t>
            </w:r>
          </w:p>
        </w:tc>
        <w:tc>
          <w:tcPr>
            <w:tcW w:w="1984" w:type="dxa"/>
          </w:tcPr>
          <w:p w:rsidR="00E46768" w:rsidRDefault="00E46768" w:rsidP="00E3029D">
            <w:pPr>
              <w:pStyle w:val="ab"/>
              <w:ind w:firstLineChars="0" w:firstLine="0"/>
              <w:jc w:val="left"/>
            </w:pPr>
            <w:r>
              <w:rPr>
                <w:rFonts w:hint="eastAsia"/>
              </w:rPr>
              <w:t>功能</w:t>
            </w:r>
          </w:p>
        </w:tc>
        <w:tc>
          <w:tcPr>
            <w:tcW w:w="3311" w:type="dxa"/>
          </w:tcPr>
          <w:p w:rsidR="00E46768" w:rsidRDefault="00E46768" w:rsidP="00E3029D">
            <w:pPr>
              <w:pStyle w:val="ab"/>
              <w:ind w:firstLineChars="0" w:firstLine="0"/>
              <w:jc w:val="left"/>
            </w:pPr>
            <w:r>
              <w:rPr>
                <w:rFonts w:hint="eastAsia"/>
              </w:rPr>
              <w:t>管理平台操作人员</w:t>
            </w:r>
          </w:p>
        </w:tc>
      </w:tr>
      <w:tr w:rsidR="00E46768" w:rsidTr="008432DE">
        <w:tc>
          <w:tcPr>
            <w:tcW w:w="822" w:type="dxa"/>
            <w:vMerge/>
          </w:tcPr>
          <w:p w:rsidR="00E46768" w:rsidRDefault="00E46768" w:rsidP="00E3029D">
            <w:pPr>
              <w:pStyle w:val="ab"/>
              <w:jc w:val="center"/>
            </w:pPr>
          </w:p>
        </w:tc>
        <w:tc>
          <w:tcPr>
            <w:tcW w:w="1985" w:type="dxa"/>
            <w:vMerge/>
          </w:tcPr>
          <w:p w:rsidR="00E46768" w:rsidRDefault="00E46768" w:rsidP="00E3029D">
            <w:pPr>
              <w:pStyle w:val="ab"/>
              <w:jc w:val="left"/>
            </w:pPr>
          </w:p>
        </w:tc>
        <w:tc>
          <w:tcPr>
            <w:tcW w:w="1984" w:type="dxa"/>
          </w:tcPr>
          <w:p w:rsidR="00E46768" w:rsidRDefault="00E46768" w:rsidP="00E3029D">
            <w:pPr>
              <w:pStyle w:val="ab"/>
              <w:ind w:firstLineChars="0" w:firstLine="0"/>
              <w:jc w:val="left"/>
            </w:pPr>
            <w:r>
              <w:rPr>
                <w:rFonts w:hint="eastAsia"/>
              </w:rPr>
              <w:t>需求点或用途</w:t>
            </w:r>
          </w:p>
        </w:tc>
        <w:tc>
          <w:tcPr>
            <w:tcW w:w="3311" w:type="dxa"/>
          </w:tcPr>
          <w:p w:rsidR="00E46768" w:rsidRDefault="00E46768" w:rsidP="00E3029D">
            <w:pPr>
              <w:pStyle w:val="ab"/>
              <w:ind w:firstLineChars="0" w:firstLine="0"/>
              <w:jc w:val="left"/>
            </w:pPr>
            <w:r>
              <w:rPr>
                <w:rFonts w:hint="eastAsia"/>
              </w:rPr>
              <w:t>新增、修改和删除操作人员信息</w:t>
            </w:r>
          </w:p>
        </w:tc>
      </w:tr>
      <w:tr w:rsidR="00E46768" w:rsidTr="008432DE">
        <w:tc>
          <w:tcPr>
            <w:tcW w:w="822" w:type="dxa"/>
            <w:vMerge w:val="restart"/>
          </w:tcPr>
          <w:p w:rsidR="00E46768" w:rsidRDefault="00E46768" w:rsidP="00E3029D">
            <w:pPr>
              <w:pStyle w:val="ab"/>
              <w:ind w:firstLineChars="0" w:firstLine="0"/>
            </w:pPr>
            <w:r>
              <w:rPr>
                <w:rFonts w:hint="eastAsia"/>
              </w:rPr>
              <w:t>11</w:t>
            </w:r>
          </w:p>
        </w:tc>
        <w:tc>
          <w:tcPr>
            <w:tcW w:w="1985" w:type="dxa"/>
            <w:vMerge w:val="restart"/>
          </w:tcPr>
          <w:p w:rsidR="00E46768" w:rsidRDefault="00E46768" w:rsidP="00E3029D">
            <w:pPr>
              <w:pStyle w:val="ab"/>
              <w:ind w:firstLineChars="0" w:firstLine="0"/>
              <w:jc w:val="left"/>
            </w:pPr>
            <w:r>
              <w:rPr>
                <w:rFonts w:hint="eastAsia"/>
              </w:rPr>
              <w:t>菜单管理</w:t>
            </w:r>
          </w:p>
        </w:tc>
        <w:tc>
          <w:tcPr>
            <w:tcW w:w="1984" w:type="dxa"/>
          </w:tcPr>
          <w:p w:rsidR="00E46768" w:rsidRDefault="00E46768" w:rsidP="00E3029D">
            <w:pPr>
              <w:pStyle w:val="ab"/>
              <w:ind w:firstLineChars="0" w:firstLine="0"/>
              <w:jc w:val="left"/>
            </w:pPr>
            <w:r>
              <w:rPr>
                <w:rFonts w:hint="eastAsia"/>
              </w:rPr>
              <w:t>功能</w:t>
            </w:r>
          </w:p>
        </w:tc>
        <w:tc>
          <w:tcPr>
            <w:tcW w:w="3311" w:type="dxa"/>
          </w:tcPr>
          <w:p w:rsidR="00E46768" w:rsidRDefault="00E46768" w:rsidP="00E3029D">
            <w:pPr>
              <w:pStyle w:val="ab"/>
              <w:ind w:firstLineChars="0" w:firstLine="0"/>
              <w:jc w:val="left"/>
            </w:pPr>
            <w:r>
              <w:rPr>
                <w:rFonts w:hint="eastAsia"/>
              </w:rPr>
              <w:t>管理应用平台的菜单展示</w:t>
            </w:r>
          </w:p>
        </w:tc>
      </w:tr>
      <w:tr w:rsidR="00E46768" w:rsidTr="008432DE">
        <w:tc>
          <w:tcPr>
            <w:tcW w:w="822" w:type="dxa"/>
            <w:vMerge/>
          </w:tcPr>
          <w:p w:rsidR="00E46768" w:rsidRDefault="00E46768" w:rsidP="00E3029D">
            <w:pPr>
              <w:pStyle w:val="ab"/>
              <w:jc w:val="center"/>
            </w:pPr>
          </w:p>
        </w:tc>
        <w:tc>
          <w:tcPr>
            <w:tcW w:w="1985" w:type="dxa"/>
            <w:vMerge/>
          </w:tcPr>
          <w:p w:rsidR="00E46768" w:rsidRDefault="00E46768" w:rsidP="00E3029D">
            <w:pPr>
              <w:pStyle w:val="ab"/>
              <w:jc w:val="left"/>
            </w:pPr>
          </w:p>
        </w:tc>
        <w:tc>
          <w:tcPr>
            <w:tcW w:w="1984" w:type="dxa"/>
          </w:tcPr>
          <w:p w:rsidR="00E46768" w:rsidRDefault="00E46768" w:rsidP="00E3029D">
            <w:pPr>
              <w:pStyle w:val="ab"/>
              <w:ind w:firstLineChars="0" w:firstLine="0"/>
              <w:jc w:val="left"/>
            </w:pPr>
            <w:r>
              <w:rPr>
                <w:rFonts w:hint="eastAsia"/>
              </w:rPr>
              <w:t>需求点或用途</w:t>
            </w:r>
          </w:p>
        </w:tc>
        <w:tc>
          <w:tcPr>
            <w:tcW w:w="3311" w:type="dxa"/>
          </w:tcPr>
          <w:p w:rsidR="00E46768" w:rsidRDefault="00E46768" w:rsidP="00E3029D">
            <w:pPr>
              <w:pStyle w:val="ab"/>
              <w:ind w:firstLineChars="0" w:firstLine="0"/>
              <w:jc w:val="left"/>
            </w:pPr>
            <w:r>
              <w:rPr>
                <w:rFonts w:hint="eastAsia"/>
              </w:rPr>
              <w:t>新增、修改和删除菜单信息</w:t>
            </w:r>
          </w:p>
        </w:tc>
      </w:tr>
      <w:tr w:rsidR="00E46768" w:rsidTr="008432DE">
        <w:tc>
          <w:tcPr>
            <w:tcW w:w="822" w:type="dxa"/>
            <w:vMerge w:val="restart"/>
          </w:tcPr>
          <w:p w:rsidR="00E46768" w:rsidRDefault="00E46768" w:rsidP="00E3029D">
            <w:pPr>
              <w:pStyle w:val="ab"/>
              <w:ind w:firstLineChars="0" w:firstLine="0"/>
            </w:pPr>
            <w:r>
              <w:rPr>
                <w:rFonts w:hint="eastAsia"/>
              </w:rPr>
              <w:t>12</w:t>
            </w:r>
          </w:p>
        </w:tc>
        <w:tc>
          <w:tcPr>
            <w:tcW w:w="1985" w:type="dxa"/>
            <w:vMerge w:val="restart"/>
          </w:tcPr>
          <w:p w:rsidR="00E46768" w:rsidRDefault="00E46768" w:rsidP="00E3029D">
            <w:pPr>
              <w:pStyle w:val="ab"/>
              <w:ind w:firstLineChars="0" w:firstLine="0"/>
              <w:jc w:val="left"/>
            </w:pPr>
            <w:r>
              <w:rPr>
                <w:rFonts w:hint="eastAsia"/>
              </w:rPr>
              <w:t>角色管理</w:t>
            </w:r>
          </w:p>
        </w:tc>
        <w:tc>
          <w:tcPr>
            <w:tcW w:w="1984" w:type="dxa"/>
          </w:tcPr>
          <w:p w:rsidR="00E46768" w:rsidRDefault="00E46768" w:rsidP="00E3029D">
            <w:pPr>
              <w:pStyle w:val="ab"/>
              <w:ind w:firstLineChars="0" w:firstLine="0"/>
              <w:jc w:val="left"/>
            </w:pPr>
            <w:r>
              <w:rPr>
                <w:rFonts w:hint="eastAsia"/>
              </w:rPr>
              <w:t>功能</w:t>
            </w:r>
          </w:p>
        </w:tc>
        <w:tc>
          <w:tcPr>
            <w:tcW w:w="3311" w:type="dxa"/>
          </w:tcPr>
          <w:p w:rsidR="00E46768" w:rsidRDefault="00096417" w:rsidP="00E3029D">
            <w:pPr>
              <w:pStyle w:val="ab"/>
              <w:ind w:firstLineChars="0" w:firstLine="0"/>
              <w:jc w:val="left"/>
            </w:pPr>
            <w:r>
              <w:rPr>
                <w:rFonts w:hint="eastAsia"/>
              </w:rPr>
              <w:t>管理应用平添的用户角色</w:t>
            </w:r>
          </w:p>
        </w:tc>
      </w:tr>
      <w:tr w:rsidR="00E46768" w:rsidTr="008432DE">
        <w:tc>
          <w:tcPr>
            <w:tcW w:w="822" w:type="dxa"/>
            <w:vMerge/>
          </w:tcPr>
          <w:p w:rsidR="00E46768" w:rsidRDefault="00E46768" w:rsidP="00E3029D">
            <w:pPr>
              <w:pStyle w:val="ab"/>
              <w:jc w:val="center"/>
            </w:pPr>
          </w:p>
        </w:tc>
        <w:tc>
          <w:tcPr>
            <w:tcW w:w="1985" w:type="dxa"/>
            <w:vMerge/>
          </w:tcPr>
          <w:p w:rsidR="00E46768" w:rsidRDefault="00E46768" w:rsidP="00E3029D">
            <w:pPr>
              <w:pStyle w:val="ab"/>
              <w:jc w:val="left"/>
            </w:pPr>
          </w:p>
        </w:tc>
        <w:tc>
          <w:tcPr>
            <w:tcW w:w="1984" w:type="dxa"/>
          </w:tcPr>
          <w:p w:rsidR="00E46768" w:rsidRDefault="00E46768" w:rsidP="00E3029D">
            <w:pPr>
              <w:pStyle w:val="ab"/>
              <w:ind w:firstLineChars="0" w:firstLine="0"/>
              <w:jc w:val="left"/>
            </w:pPr>
            <w:r>
              <w:rPr>
                <w:rFonts w:hint="eastAsia"/>
              </w:rPr>
              <w:t>需求点或用途</w:t>
            </w:r>
          </w:p>
        </w:tc>
        <w:tc>
          <w:tcPr>
            <w:tcW w:w="3311" w:type="dxa"/>
          </w:tcPr>
          <w:p w:rsidR="00E46768" w:rsidRDefault="00301F2D" w:rsidP="00E3029D">
            <w:pPr>
              <w:pStyle w:val="ab"/>
              <w:ind w:firstLineChars="0" w:firstLine="0"/>
              <w:jc w:val="left"/>
            </w:pPr>
            <w:r>
              <w:rPr>
                <w:rFonts w:hint="eastAsia"/>
              </w:rPr>
              <w:t>新增、修改和删除角色信息</w:t>
            </w:r>
          </w:p>
        </w:tc>
      </w:tr>
      <w:tr w:rsidR="00E46768" w:rsidTr="008432DE">
        <w:tc>
          <w:tcPr>
            <w:tcW w:w="822" w:type="dxa"/>
            <w:vMerge w:val="restart"/>
          </w:tcPr>
          <w:p w:rsidR="00E46768" w:rsidRDefault="00E46768" w:rsidP="00E3029D">
            <w:pPr>
              <w:pStyle w:val="ab"/>
              <w:ind w:firstLineChars="0" w:firstLine="0"/>
            </w:pPr>
            <w:r>
              <w:rPr>
                <w:rFonts w:hint="eastAsia"/>
              </w:rPr>
              <w:t>13</w:t>
            </w:r>
          </w:p>
        </w:tc>
        <w:tc>
          <w:tcPr>
            <w:tcW w:w="1985" w:type="dxa"/>
            <w:vMerge w:val="restart"/>
          </w:tcPr>
          <w:p w:rsidR="00E46768" w:rsidRDefault="00E46768" w:rsidP="00E3029D">
            <w:pPr>
              <w:pStyle w:val="ab"/>
              <w:ind w:firstLineChars="0" w:firstLine="0"/>
              <w:jc w:val="left"/>
            </w:pPr>
            <w:r>
              <w:rPr>
                <w:rFonts w:hint="eastAsia"/>
              </w:rPr>
              <w:t>操作日志管理</w:t>
            </w:r>
          </w:p>
        </w:tc>
        <w:tc>
          <w:tcPr>
            <w:tcW w:w="1984" w:type="dxa"/>
          </w:tcPr>
          <w:p w:rsidR="00E46768" w:rsidRDefault="00E46768" w:rsidP="00E3029D">
            <w:pPr>
              <w:pStyle w:val="ab"/>
              <w:ind w:firstLineChars="0" w:firstLine="0"/>
              <w:jc w:val="left"/>
            </w:pPr>
            <w:r>
              <w:rPr>
                <w:rFonts w:hint="eastAsia"/>
              </w:rPr>
              <w:t>功能</w:t>
            </w:r>
          </w:p>
        </w:tc>
        <w:tc>
          <w:tcPr>
            <w:tcW w:w="3311" w:type="dxa"/>
          </w:tcPr>
          <w:p w:rsidR="00E46768" w:rsidRDefault="00301F2D" w:rsidP="00E3029D">
            <w:pPr>
              <w:pStyle w:val="ab"/>
              <w:ind w:firstLineChars="0" w:firstLine="0"/>
              <w:jc w:val="left"/>
            </w:pPr>
            <w:r>
              <w:rPr>
                <w:rFonts w:hint="eastAsia"/>
              </w:rPr>
              <w:t>管理应用平台的用户操作记录</w:t>
            </w:r>
          </w:p>
        </w:tc>
      </w:tr>
      <w:tr w:rsidR="00E46768" w:rsidTr="008432DE">
        <w:tc>
          <w:tcPr>
            <w:tcW w:w="822" w:type="dxa"/>
            <w:vMerge/>
          </w:tcPr>
          <w:p w:rsidR="00E46768" w:rsidRDefault="00E46768" w:rsidP="00E3029D">
            <w:pPr>
              <w:pStyle w:val="ab"/>
              <w:jc w:val="center"/>
            </w:pPr>
          </w:p>
        </w:tc>
        <w:tc>
          <w:tcPr>
            <w:tcW w:w="1985" w:type="dxa"/>
            <w:vMerge/>
          </w:tcPr>
          <w:p w:rsidR="00E46768" w:rsidRDefault="00E46768" w:rsidP="00E3029D">
            <w:pPr>
              <w:pStyle w:val="ab"/>
              <w:jc w:val="left"/>
            </w:pPr>
          </w:p>
        </w:tc>
        <w:tc>
          <w:tcPr>
            <w:tcW w:w="1984" w:type="dxa"/>
          </w:tcPr>
          <w:p w:rsidR="00E46768" w:rsidRDefault="00E46768" w:rsidP="00E3029D">
            <w:pPr>
              <w:pStyle w:val="ab"/>
              <w:ind w:firstLineChars="0" w:firstLine="0"/>
              <w:jc w:val="left"/>
            </w:pPr>
            <w:r>
              <w:rPr>
                <w:rFonts w:hint="eastAsia"/>
              </w:rPr>
              <w:t>需求点或用途</w:t>
            </w:r>
          </w:p>
        </w:tc>
        <w:tc>
          <w:tcPr>
            <w:tcW w:w="3311" w:type="dxa"/>
          </w:tcPr>
          <w:p w:rsidR="00E46768" w:rsidRDefault="00301F2D" w:rsidP="00E3029D">
            <w:pPr>
              <w:pStyle w:val="ab"/>
              <w:ind w:firstLineChars="0" w:firstLine="0"/>
              <w:jc w:val="left"/>
            </w:pPr>
            <w:r>
              <w:rPr>
                <w:rFonts w:hint="eastAsia"/>
              </w:rPr>
              <w:t>记录用户再应用平台的操作记录</w:t>
            </w:r>
          </w:p>
        </w:tc>
      </w:tr>
      <w:tr w:rsidR="00E46768" w:rsidTr="008432DE">
        <w:tc>
          <w:tcPr>
            <w:tcW w:w="822" w:type="dxa"/>
            <w:vMerge w:val="restart"/>
          </w:tcPr>
          <w:p w:rsidR="00E46768" w:rsidRDefault="00E46768" w:rsidP="00E3029D">
            <w:pPr>
              <w:pStyle w:val="ab"/>
              <w:ind w:firstLineChars="0" w:firstLine="0"/>
            </w:pPr>
            <w:r>
              <w:rPr>
                <w:rFonts w:hint="eastAsia"/>
              </w:rPr>
              <w:t>14</w:t>
            </w:r>
          </w:p>
        </w:tc>
        <w:tc>
          <w:tcPr>
            <w:tcW w:w="1985" w:type="dxa"/>
            <w:vMerge w:val="restart"/>
          </w:tcPr>
          <w:p w:rsidR="00E46768" w:rsidRDefault="00E46768" w:rsidP="00E3029D">
            <w:pPr>
              <w:pStyle w:val="ab"/>
              <w:ind w:firstLineChars="0" w:firstLine="0"/>
              <w:jc w:val="left"/>
            </w:pPr>
            <w:r>
              <w:rPr>
                <w:rFonts w:hint="eastAsia"/>
              </w:rPr>
              <w:t>监控实例管理</w:t>
            </w:r>
          </w:p>
        </w:tc>
        <w:tc>
          <w:tcPr>
            <w:tcW w:w="1984" w:type="dxa"/>
          </w:tcPr>
          <w:p w:rsidR="00E46768" w:rsidRDefault="00E46768" w:rsidP="00E3029D">
            <w:pPr>
              <w:pStyle w:val="ab"/>
              <w:ind w:firstLineChars="0" w:firstLine="0"/>
              <w:jc w:val="left"/>
            </w:pPr>
            <w:r>
              <w:rPr>
                <w:rFonts w:hint="eastAsia"/>
              </w:rPr>
              <w:t>功能</w:t>
            </w:r>
          </w:p>
        </w:tc>
        <w:tc>
          <w:tcPr>
            <w:tcW w:w="3311" w:type="dxa"/>
          </w:tcPr>
          <w:p w:rsidR="00E46768" w:rsidRDefault="00301F2D" w:rsidP="00E3029D">
            <w:pPr>
              <w:pStyle w:val="ab"/>
              <w:ind w:firstLineChars="0" w:firstLine="0"/>
              <w:jc w:val="left"/>
            </w:pPr>
            <w:r>
              <w:rPr>
                <w:rFonts w:hint="eastAsia"/>
              </w:rPr>
              <w:t>配置被监控的开票服务器信息</w:t>
            </w:r>
          </w:p>
        </w:tc>
      </w:tr>
      <w:tr w:rsidR="00E46768" w:rsidTr="008432DE">
        <w:tc>
          <w:tcPr>
            <w:tcW w:w="822" w:type="dxa"/>
            <w:vMerge/>
          </w:tcPr>
          <w:p w:rsidR="00E46768" w:rsidRDefault="00E46768" w:rsidP="00E3029D">
            <w:pPr>
              <w:pStyle w:val="ab"/>
              <w:jc w:val="center"/>
            </w:pPr>
          </w:p>
        </w:tc>
        <w:tc>
          <w:tcPr>
            <w:tcW w:w="1985" w:type="dxa"/>
            <w:vMerge/>
          </w:tcPr>
          <w:p w:rsidR="00E46768" w:rsidRDefault="00E46768" w:rsidP="00E3029D">
            <w:pPr>
              <w:pStyle w:val="ab"/>
              <w:jc w:val="left"/>
            </w:pPr>
          </w:p>
        </w:tc>
        <w:tc>
          <w:tcPr>
            <w:tcW w:w="1984" w:type="dxa"/>
          </w:tcPr>
          <w:p w:rsidR="00E46768" w:rsidRDefault="00E46768" w:rsidP="00E3029D">
            <w:pPr>
              <w:pStyle w:val="ab"/>
              <w:ind w:firstLineChars="0" w:firstLine="0"/>
              <w:jc w:val="left"/>
            </w:pPr>
            <w:r>
              <w:rPr>
                <w:rFonts w:hint="eastAsia"/>
              </w:rPr>
              <w:t>需求点或用途</w:t>
            </w:r>
          </w:p>
        </w:tc>
        <w:tc>
          <w:tcPr>
            <w:tcW w:w="3311" w:type="dxa"/>
          </w:tcPr>
          <w:p w:rsidR="00E46768" w:rsidRDefault="00301F2D" w:rsidP="00E3029D">
            <w:pPr>
              <w:pStyle w:val="ab"/>
              <w:ind w:firstLineChars="0" w:firstLine="0"/>
              <w:jc w:val="left"/>
            </w:pPr>
            <w:r>
              <w:rPr>
                <w:rFonts w:hint="eastAsia"/>
              </w:rPr>
              <w:t>新增、修改和删除被监控的开票服务器信息</w:t>
            </w:r>
          </w:p>
        </w:tc>
      </w:tr>
      <w:tr w:rsidR="00E46768" w:rsidTr="008432DE">
        <w:tc>
          <w:tcPr>
            <w:tcW w:w="822" w:type="dxa"/>
            <w:vMerge w:val="restart"/>
          </w:tcPr>
          <w:p w:rsidR="00E46768" w:rsidRDefault="00E46768" w:rsidP="00E3029D">
            <w:pPr>
              <w:pStyle w:val="ab"/>
              <w:ind w:firstLineChars="0" w:firstLine="0"/>
            </w:pPr>
            <w:r>
              <w:rPr>
                <w:rFonts w:hint="eastAsia"/>
              </w:rPr>
              <w:lastRenderedPageBreak/>
              <w:t>15</w:t>
            </w:r>
          </w:p>
        </w:tc>
        <w:tc>
          <w:tcPr>
            <w:tcW w:w="1985" w:type="dxa"/>
            <w:vMerge w:val="restart"/>
          </w:tcPr>
          <w:p w:rsidR="00E46768" w:rsidRDefault="00E46768" w:rsidP="00E3029D">
            <w:pPr>
              <w:pStyle w:val="ab"/>
              <w:ind w:firstLineChars="0" w:firstLine="0"/>
              <w:jc w:val="left"/>
            </w:pPr>
            <w:r>
              <w:rPr>
                <w:rFonts w:hint="eastAsia"/>
              </w:rPr>
              <w:t>业务接口配置</w:t>
            </w:r>
          </w:p>
        </w:tc>
        <w:tc>
          <w:tcPr>
            <w:tcW w:w="1984" w:type="dxa"/>
          </w:tcPr>
          <w:p w:rsidR="00E46768" w:rsidRDefault="00E46768" w:rsidP="00E3029D">
            <w:pPr>
              <w:pStyle w:val="ab"/>
              <w:ind w:firstLineChars="0" w:firstLine="0"/>
              <w:jc w:val="left"/>
            </w:pPr>
            <w:r>
              <w:rPr>
                <w:rFonts w:hint="eastAsia"/>
              </w:rPr>
              <w:t>功能</w:t>
            </w:r>
          </w:p>
        </w:tc>
        <w:tc>
          <w:tcPr>
            <w:tcW w:w="3311" w:type="dxa"/>
          </w:tcPr>
          <w:p w:rsidR="00E46768" w:rsidRDefault="00301F2D" w:rsidP="00E3029D">
            <w:pPr>
              <w:pStyle w:val="ab"/>
              <w:ind w:firstLineChars="0" w:firstLine="0"/>
              <w:jc w:val="left"/>
            </w:pPr>
            <w:r>
              <w:rPr>
                <w:rFonts w:hint="eastAsia"/>
              </w:rPr>
              <w:t>配置业务接口名称</w:t>
            </w:r>
          </w:p>
        </w:tc>
      </w:tr>
      <w:tr w:rsidR="00E46768" w:rsidTr="008432DE">
        <w:tc>
          <w:tcPr>
            <w:tcW w:w="822" w:type="dxa"/>
            <w:vMerge/>
          </w:tcPr>
          <w:p w:rsidR="00E46768" w:rsidRDefault="00E46768" w:rsidP="00E3029D">
            <w:pPr>
              <w:pStyle w:val="ab"/>
              <w:jc w:val="center"/>
            </w:pPr>
          </w:p>
        </w:tc>
        <w:tc>
          <w:tcPr>
            <w:tcW w:w="1985" w:type="dxa"/>
            <w:vMerge/>
          </w:tcPr>
          <w:p w:rsidR="00E46768" w:rsidRDefault="00E46768" w:rsidP="00E3029D">
            <w:pPr>
              <w:pStyle w:val="ab"/>
              <w:jc w:val="left"/>
            </w:pPr>
          </w:p>
        </w:tc>
        <w:tc>
          <w:tcPr>
            <w:tcW w:w="1984" w:type="dxa"/>
          </w:tcPr>
          <w:p w:rsidR="00E46768" w:rsidRDefault="00E46768" w:rsidP="00E3029D">
            <w:pPr>
              <w:pStyle w:val="ab"/>
              <w:ind w:firstLineChars="0" w:firstLine="0"/>
              <w:jc w:val="left"/>
            </w:pPr>
            <w:r>
              <w:rPr>
                <w:rFonts w:hint="eastAsia"/>
              </w:rPr>
              <w:t>需求点或用途</w:t>
            </w:r>
          </w:p>
        </w:tc>
        <w:tc>
          <w:tcPr>
            <w:tcW w:w="3311" w:type="dxa"/>
          </w:tcPr>
          <w:p w:rsidR="00E46768" w:rsidRDefault="00301F2D" w:rsidP="00E3029D">
            <w:pPr>
              <w:pStyle w:val="ab"/>
              <w:ind w:firstLineChars="0" w:firstLine="0"/>
              <w:jc w:val="left"/>
            </w:pPr>
            <w:r>
              <w:rPr>
                <w:rFonts w:hint="eastAsia"/>
              </w:rPr>
              <w:t>新增、修改和删除业务接口名称信息</w:t>
            </w:r>
          </w:p>
        </w:tc>
      </w:tr>
      <w:tr w:rsidR="00E46768" w:rsidTr="008432DE">
        <w:tc>
          <w:tcPr>
            <w:tcW w:w="822" w:type="dxa"/>
            <w:vMerge w:val="restart"/>
          </w:tcPr>
          <w:p w:rsidR="00E46768" w:rsidRDefault="00E46768" w:rsidP="00E3029D">
            <w:pPr>
              <w:pStyle w:val="ab"/>
              <w:ind w:firstLineChars="0" w:firstLine="0"/>
            </w:pPr>
            <w:r>
              <w:rPr>
                <w:rFonts w:hint="eastAsia"/>
              </w:rPr>
              <w:t>16</w:t>
            </w:r>
          </w:p>
        </w:tc>
        <w:tc>
          <w:tcPr>
            <w:tcW w:w="1985" w:type="dxa"/>
            <w:vMerge w:val="restart"/>
          </w:tcPr>
          <w:p w:rsidR="00E46768" w:rsidRDefault="00E46768" w:rsidP="00E3029D">
            <w:pPr>
              <w:pStyle w:val="ab"/>
              <w:ind w:firstLineChars="0" w:firstLine="0"/>
              <w:jc w:val="left"/>
            </w:pPr>
            <w:r>
              <w:rPr>
                <w:rFonts w:hint="eastAsia"/>
              </w:rPr>
              <w:t>日志清理</w:t>
            </w:r>
          </w:p>
        </w:tc>
        <w:tc>
          <w:tcPr>
            <w:tcW w:w="1984" w:type="dxa"/>
          </w:tcPr>
          <w:p w:rsidR="00E46768" w:rsidRDefault="00E46768" w:rsidP="00E3029D">
            <w:pPr>
              <w:pStyle w:val="ab"/>
              <w:ind w:firstLineChars="0" w:firstLine="0"/>
              <w:jc w:val="left"/>
            </w:pPr>
            <w:r>
              <w:rPr>
                <w:rFonts w:hint="eastAsia"/>
              </w:rPr>
              <w:t>功能</w:t>
            </w:r>
          </w:p>
        </w:tc>
        <w:tc>
          <w:tcPr>
            <w:tcW w:w="3311" w:type="dxa"/>
          </w:tcPr>
          <w:p w:rsidR="00E46768" w:rsidRDefault="00301F2D" w:rsidP="00E3029D">
            <w:pPr>
              <w:pStyle w:val="ab"/>
              <w:ind w:firstLineChars="0" w:firstLine="0"/>
              <w:jc w:val="left"/>
            </w:pPr>
            <w:r>
              <w:rPr>
                <w:rFonts w:hint="eastAsia"/>
              </w:rPr>
              <w:t>系统日志和监控日志清理</w:t>
            </w:r>
          </w:p>
        </w:tc>
      </w:tr>
      <w:tr w:rsidR="00E46768" w:rsidTr="008432DE">
        <w:tc>
          <w:tcPr>
            <w:tcW w:w="822" w:type="dxa"/>
            <w:vMerge/>
          </w:tcPr>
          <w:p w:rsidR="00E46768" w:rsidRDefault="00E46768" w:rsidP="00E3029D">
            <w:pPr>
              <w:pStyle w:val="ab"/>
              <w:jc w:val="center"/>
            </w:pPr>
          </w:p>
        </w:tc>
        <w:tc>
          <w:tcPr>
            <w:tcW w:w="1985" w:type="dxa"/>
            <w:vMerge/>
          </w:tcPr>
          <w:p w:rsidR="00E46768" w:rsidRDefault="00E46768" w:rsidP="00E3029D">
            <w:pPr>
              <w:pStyle w:val="ab"/>
              <w:jc w:val="left"/>
            </w:pPr>
          </w:p>
        </w:tc>
        <w:tc>
          <w:tcPr>
            <w:tcW w:w="1984" w:type="dxa"/>
          </w:tcPr>
          <w:p w:rsidR="00E46768" w:rsidRDefault="00E46768" w:rsidP="00E3029D">
            <w:pPr>
              <w:pStyle w:val="ab"/>
              <w:ind w:firstLineChars="0" w:firstLine="0"/>
              <w:jc w:val="left"/>
            </w:pPr>
            <w:r>
              <w:rPr>
                <w:rFonts w:hint="eastAsia"/>
              </w:rPr>
              <w:t>需求点或用途</w:t>
            </w:r>
          </w:p>
        </w:tc>
        <w:tc>
          <w:tcPr>
            <w:tcW w:w="3311" w:type="dxa"/>
          </w:tcPr>
          <w:p w:rsidR="00E46768" w:rsidRDefault="00301F2D" w:rsidP="00E3029D">
            <w:pPr>
              <w:pStyle w:val="ab"/>
              <w:ind w:firstLineChars="0" w:firstLine="0"/>
              <w:jc w:val="left"/>
            </w:pPr>
            <w:r>
              <w:rPr>
                <w:rFonts w:hint="eastAsia"/>
              </w:rPr>
              <w:t>系统日志和监控日志清理</w:t>
            </w:r>
          </w:p>
        </w:tc>
      </w:tr>
      <w:tr w:rsidR="00301F2D" w:rsidTr="00672DE0">
        <w:tc>
          <w:tcPr>
            <w:tcW w:w="8102" w:type="dxa"/>
            <w:gridSpan w:val="4"/>
          </w:tcPr>
          <w:p w:rsidR="00301F2D" w:rsidRDefault="00301F2D" w:rsidP="00E3029D">
            <w:pPr>
              <w:pStyle w:val="ab"/>
              <w:jc w:val="center"/>
            </w:pPr>
            <w:r>
              <w:t>API</w:t>
            </w:r>
            <w:r>
              <w:rPr>
                <w:rFonts w:hint="eastAsia"/>
              </w:rPr>
              <w:t>接口</w:t>
            </w:r>
          </w:p>
        </w:tc>
      </w:tr>
      <w:tr w:rsidR="00301F2D" w:rsidTr="00672DE0">
        <w:tc>
          <w:tcPr>
            <w:tcW w:w="822" w:type="dxa"/>
            <w:vMerge w:val="restart"/>
          </w:tcPr>
          <w:p w:rsidR="00301F2D" w:rsidRDefault="00301F2D" w:rsidP="00E3029D">
            <w:pPr>
              <w:pStyle w:val="ab"/>
              <w:ind w:firstLineChars="0" w:firstLine="0"/>
            </w:pPr>
            <w:r>
              <w:rPr>
                <w:rFonts w:hint="eastAsia"/>
              </w:rPr>
              <w:t>17</w:t>
            </w:r>
          </w:p>
        </w:tc>
        <w:tc>
          <w:tcPr>
            <w:tcW w:w="1985" w:type="dxa"/>
            <w:vMerge w:val="restart"/>
          </w:tcPr>
          <w:p w:rsidR="00301F2D" w:rsidRDefault="00301F2D" w:rsidP="00E3029D">
            <w:pPr>
              <w:pStyle w:val="ab"/>
              <w:ind w:firstLineChars="0" w:firstLine="0"/>
              <w:jc w:val="left"/>
            </w:pPr>
            <w:r>
              <w:t>API</w:t>
            </w:r>
          </w:p>
        </w:tc>
        <w:tc>
          <w:tcPr>
            <w:tcW w:w="1984" w:type="dxa"/>
          </w:tcPr>
          <w:p w:rsidR="00301F2D" w:rsidRDefault="00301F2D" w:rsidP="00E3029D">
            <w:pPr>
              <w:pStyle w:val="ab"/>
              <w:ind w:firstLineChars="0" w:firstLine="0"/>
              <w:jc w:val="left"/>
            </w:pPr>
            <w:r>
              <w:rPr>
                <w:rFonts w:hint="eastAsia"/>
              </w:rPr>
              <w:t>功能</w:t>
            </w:r>
          </w:p>
        </w:tc>
        <w:tc>
          <w:tcPr>
            <w:tcW w:w="3311" w:type="dxa"/>
          </w:tcPr>
          <w:p w:rsidR="00301F2D" w:rsidRDefault="00301F2D" w:rsidP="00E3029D">
            <w:pPr>
              <w:pStyle w:val="ab"/>
              <w:ind w:firstLineChars="0" w:firstLine="0"/>
              <w:jc w:val="left"/>
            </w:pPr>
            <w:r>
              <w:rPr>
                <w:rFonts w:hint="eastAsia"/>
              </w:rPr>
              <w:t>管理平台操作人员</w:t>
            </w:r>
          </w:p>
        </w:tc>
      </w:tr>
      <w:tr w:rsidR="00301F2D" w:rsidTr="00672DE0">
        <w:tc>
          <w:tcPr>
            <w:tcW w:w="822" w:type="dxa"/>
            <w:vMerge/>
          </w:tcPr>
          <w:p w:rsidR="00301F2D" w:rsidRDefault="00301F2D" w:rsidP="00E3029D">
            <w:pPr>
              <w:pStyle w:val="ab"/>
              <w:jc w:val="center"/>
            </w:pPr>
          </w:p>
        </w:tc>
        <w:tc>
          <w:tcPr>
            <w:tcW w:w="1985" w:type="dxa"/>
            <w:vMerge/>
          </w:tcPr>
          <w:p w:rsidR="00301F2D" w:rsidRDefault="00301F2D" w:rsidP="00E3029D">
            <w:pPr>
              <w:pStyle w:val="ab"/>
              <w:jc w:val="left"/>
            </w:pPr>
          </w:p>
        </w:tc>
        <w:tc>
          <w:tcPr>
            <w:tcW w:w="1984" w:type="dxa"/>
          </w:tcPr>
          <w:p w:rsidR="00301F2D" w:rsidRDefault="00301F2D" w:rsidP="00E3029D">
            <w:pPr>
              <w:pStyle w:val="ab"/>
              <w:ind w:firstLineChars="0" w:firstLine="0"/>
              <w:jc w:val="left"/>
            </w:pPr>
            <w:r>
              <w:rPr>
                <w:rFonts w:hint="eastAsia"/>
              </w:rPr>
              <w:t>需求点或用途</w:t>
            </w:r>
          </w:p>
        </w:tc>
        <w:tc>
          <w:tcPr>
            <w:tcW w:w="3311" w:type="dxa"/>
          </w:tcPr>
          <w:p w:rsidR="00301F2D" w:rsidRDefault="00301F2D" w:rsidP="00E3029D">
            <w:pPr>
              <w:pStyle w:val="ab"/>
              <w:ind w:firstLineChars="0" w:firstLine="0"/>
              <w:jc w:val="left"/>
            </w:pPr>
            <w:r>
              <w:rPr>
                <w:rFonts w:hint="eastAsia"/>
              </w:rPr>
              <w:t>新增、修改和删除操作人员信息</w:t>
            </w:r>
          </w:p>
        </w:tc>
      </w:tr>
    </w:tbl>
    <w:p w:rsidR="00B7016F" w:rsidRPr="00301F2D" w:rsidRDefault="00B7016F" w:rsidP="00726939"/>
    <w:p w:rsidR="00726939" w:rsidRDefault="00726939" w:rsidP="00726939">
      <w:pPr>
        <w:pStyle w:val="2"/>
        <w:numPr>
          <w:ilvl w:val="0"/>
          <w:numId w:val="16"/>
        </w:numPr>
      </w:pPr>
      <w:bookmarkStart w:id="14" w:name="_Toc502247668"/>
      <w:r>
        <w:rPr>
          <w:rFonts w:hint="eastAsia"/>
        </w:rPr>
        <w:t>业务详述</w:t>
      </w:r>
      <w:bookmarkEnd w:id="14"/>
    </w:p>
    <w:p w:rsidR="00624292" w:rsidRDefault="00672DE0" w:rsidP="00624292">
      <w:pPr>
        <w:pStyle w:val="ab"/>
        <w:jc w:val="left"/>
      </w:pPr>
      <w:r>
        <w:rPr>
          <w:rFonts w:hint="eastAsia"/>
        </w:rPr>
        <w:t>E</w:t>
      </w:r>
      <w:r>
        <w:t>RP</w:t>
      </w:r>
      <w:r>
        <w:rPr>
          <w:rFonts w:hint="eastAsia"/>
        </w:rPr>
        <w:t>管理软件使用C</w:t>
      </w:r>
      <w:r>
        <w:t>A</w:t>
      </w:r>
      <w:r w:rsidR="00624292">
        <w:rPr>
          <w:rFonts w:hint="eastAsia"/>
        </w:rPr>
        <w:t>证书</w:t>
      </w:r>
      <w:r>
        <w:rPr>
          <w:rFonts w:hint="eastAsia"/>
        </w:rPr>
        <w:t>加密报文信息，调用发票管理平台A</w:t>
      </w:r>
      <w:r>
        <w:t>PI</w:t>
      </w:r>
      <w:r>
        <w:rPr>
          <w:rFonts w:hint="eastAsia"/>
        </w:rPr>
        <w:t>接口，发票管理平台</w:t>
      </w:r>
      <w:r w:rsidR="00624292">
        <w:rPr>
          <w:rFonts w:hint="eastAsia"/>
        </w:rPr>
        <w:t>接收C</w:t>
      </w:r>
      <w:r w:rsidR="00624292">
        <w:t>A</w:t>
      </w:r>
      <w:r w:rsidR="00624292">
        <w:rPr>
          <w:rFonts w:hint="eastAsia"/>
        </w:rPr>
        <w:t>加密报文并使用C</w:t>
      </w:r>
      <w:r w:rsidR="00624292">
        <w:t>A</w:t>
      </w:r>
      <w:r w:rsidR="00624292">
        <w:rPr>
          <w:rFonts w:hint="eastAsia"/>
        </w:rPr>
        <w:t>证书解密报文，再调用开票服务器W</w:t>
      </w:r>
      <w:r w:rsidR="00624292">
        <w:t>EBSERVICE</w:t>
      </w:r>
      <w:r w:rsidR="00624292">
        <w:rPr>
          <w:rFonts w:hint="eastAsia"/>
        </w:rPr>
        <w:t>应用，开票服务器W</w:t>
      </w:r>
      <w:r w:rsidR="00624292">
        <w:t>EBSERVICE</w:t>
      </w:r>
      <w:r w:rsidR="00624292">
        <w:rPr>
          <w:rFonts w:hint="eastAsia"/>
        </w:rPr>
        <w:t>应用返回处理结果，发票管理平台接收处理结果并使用C</w:t>
      </w:r>
      <w:r w:rsidR="00624292">
        <w:t>A</w:t>
      </w:r>
      <w:r w:rsidR="00624292">
        <w:rPr>
          <w:rFonts w:hint="eastAsia"/>
        </w:rPr>
        <w:t>证书加密报文，E</w:t>
      </w:r>
      <w:r w:rsidR="00624292">
        <w:t>RP</w:t>
      </w:r>
      <w:r w:rsidR="00624292">
        <w:rPr>
          <w:rFonts w:hint="eastAsia"/>
        </w:rPr>
        <w:t>管理软件接收加密报文并使用C</w:t>
      </w:r>
      <w:r w:rsidR="00624292">
        <w:t>A</w:t>
      </w:r>
      <w:r w:rsidR="00624292">
        <w:rPr>
          <w:rFonts w:hint="eastAsia"/>
        </w:rPr>
        <w:t>证书解密处理结果。</w:t>
      </w:r>
    </w:p>
    <w:p w:rsidR="00726939" w:rsidRDefault="00726939" w:rsidP="00726939"/>
    <w:p w:rsidR="00726939" w:rsidRDefault="00726939" w:rsidP="00726939">
      <w:pPr>
        <w:pStyle w:val="2"/>
        <w:numPr>
          <w:ilvl w:val="0"/>
          <w:numId w:val="16"/>
        </w:numPr>
      </w:pPr>
      <w:bookmarkStart w:id="15" w:name="_Toc502247669"/>
      <w:r>
        <w:rPr>
          <w:rFonts w:hint="eastAsia"/>
        </w:rPr>
        <w:t>用户特点</w:t>
      </w:r>
      <w:bookmarkEnd w:id="15"/>
    </w:p>
    <w:p w:rsidR="00B7016F" w:rsidRDefault="00E3029D" w:rsidP="00672DE0">
      <w:pPr>
        <w:pStyle w:val="ab"/>
        <w:jc w:val="left"/>
      </w:pPr>
      <w:r>
        <w:rPr>
          <w:rFonts w:hint="eastAsia"/>
        </w:rPr>
        <w:t>系统主要用户为拥有E</w:t>
      </w:r>
      <w:r>
        <w:t>RP</w:t>
      </w:r>
      <w:r>
        <w:rPr>
          <w:rFonts w:hint="eastAsia"/>
        </w:rPr>
        <w:t>管理软件，并可以对</w:t>
      </w:r>
      <w:r>
        <w:t>ERP</w:t>
      </w:r>
      <w:r>
        <w:rPr>
          <w:rFonts w:hint="eastAsia"/>
        </w:rPr>
        <w:t>管理软件做二次开发的供应商，可以将金税开票功能无缝整合到其E</w:t>
      </w:r>
      <w:r>
        <w:t>RP</w:t>
      </w:r>
      <w:r>
        <w:rPr>
          <w:rFonts w:hint="eastAsia"/>
        </w:rPr>
        <w:t>管理软件中</w:t>
      </w:r>
      <w:r w:rsidR="00672DE0">
        <w:rPr>
          <w:rFonts w:hint="eastAsia"/>
        </w:rPr>
        <w:t>，业务人员在E</w:t>
      </w:r>
      <w:r w:rsidR="00672DE0">
        <w:t>RP</w:t>
      </w:r>
      <w:r w:rsidR="00672DE0">
        <w:rPr>
          <w:rFonts w:hint="eastAsia"/>
        </w:rPr>
        <w:t>管理软件中直接开具、打印和作废发票</w:t>
      </w:r>
      <w:r>
        <w:rPr>
          <w:rFonts w:hint="eastAsia"/>
        </w:rPr>
        <w:t>，真正实现财务业务</w:t>
      </w:r>
      <w:r w:rsidR="00672DE0">
        <w:rPr>
          <w:rFonts w:hint="eastAsia"/>
        </w:rPr>
        <w:t>的</w:t>
      </w:r>
      <w:r>
        <w:rPr>
          <w:rFonts w:hint="eastAsia"/>
        </w:rPr>
        <w:t>一体化</w:t>
      </w:r>
      <w:r w:rsidR="00672DE0">
        <w:rPr>
          <w:rFonts w:hint="eastAsia"/>
        </w:rPr>
        <w:t>功能</w:t>
      </w:r>
      <w:r>
        <w:rPr>
          <w:rFonts w:hint="eastAsia"/>
        </w:rPr>
        <w:t>。</w:t>
      </w:r>
    </w:p>
    <w:p w:rsidR="00726939" w:rsidRDefault="00726939" w:rsidP="00726939">
      <w:pPr>
        <w:pStyle w:val="2"/>
        <w:numPr>
          <w:ilvl w:val="0"/>
          <w:numId w:val="16"/>
        </w:numPr>
      </w:pPr>
      <w:bookmarkStart w:id="16" w:name="_Toc502247670"/>
      <w:r>
        <w:rPr>
          <w:rFonts w:hint="eastAsia"/>
        </w:rPr>
        <w:t>运行环境要求</w:t>
      </w:r>
      <w:bookmarkEnd w:id="16"/>
    </w:p>
    <w:tbl>
      <w:tblPr>
        <w:tblW w:w="8812"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75"/>
        <w:gridCol w:w="3686"/>
        <w:gridCol w:w="1417"/>
      </w:tblGrid>
      <w:tr w:rsidR="00624292" w:rsidTr="00624292">
        <w:trPr>
          <w:tblHeader/>
        </w:trPr>
        <w:tc>
          <w:tcPr>
            <w:tcW w:w="3709" w:type="dxa"/>
            <w:gridSpan w:val="2"/>
            <w:shd w:val="pct10" w:color="auto" w:fill="auto"/>
            <w:vAlign w:val="center"/>
          </w:tcPr>
          <w:p w:rsidR="00624292" w:rsidRDefault="00624292" w:rsidP="00D43133">
            <w:pPr>
              <w:spacing w:line="360" w:lineRule="auto"/>
              <w:jc w:val="center"/>
              <w:rPr>
                <w:rFonts w:hAnsi="微软雅黑"/>
                <w:b/>
                <w:szCs w:val="21"/>
              </w:rPr>
            </w:pPr>
            <w:r>
              <w:rPr>
                <w:rFonts w:hAnsi="微软雅黑" w:hint="eastAsia"/>
                <w:b/>
                <w:szCs w:val="21"/>
              </w:rPr>
              <w:t>项目</w:t>
            </w:r>
          </w:p>
        </w:tc>
        <w:tc>
          <w:tcPr>
            <w:tcW w:w="3686" w:type="dxa"/>
            <w:shd w:val="pct10" w:color="auto" w:fill="auto"/>
            <w:vAlign w:val="center"/>
          </w:tcPr>
          <w:p w:rsidR="00624292" w:rsidRDefault="00624292" w:rsidP="00D43133">
            <w:pPr>
              <w:spacing w:line="360" w:lineRule="auto"/>
              <w:jc w:val="center"/>
              <w:rPr>
                <w:rFonts w:hAnsi="微软雅黑"/>
                <w:b/>
                <w:szCs w:val="21"/>
              </w:rPr>
            </w:pPr>
            <w:r>
              <w:rPr>
                <w:rFonts w:hAnsi="微软雅黑" w:hint="eastAsia"/>
                <w:b/>
                <w:szCs w:val="21"/>
              </w:rPr>
              <w:t>环境</w:t>
            </w:r>
          </w:p>
        </w:tc>
        <w:tc>
          <w:tcPr>
            <w:tcW w:w="1417" w:type="dxa"/>
            <w:shd w:val="pct10" w:color="auto" w:fill="auto"/>
            <w:vAlign w:val="center"/>
          </w:tcPr>
          <w:p w:rsidR="00624292" w:rsidRDefault="00624292" w:rsidP="00D43133">
            <w:pPr>
              <w:spacing w:line="360" w:lineRule="auto"/>
              <w:jc w:val="center"/>
              <w:rPr>
                <w:rFonts w:hAnsi="微软雅黑"/>
                <w:b/>
                <w:szCs w:val="21"/>
              </w:rPr>
            </w:pPr>
            <w:r>
              <w:rPr>
                <w:rFonts w:hAnsi="微软雅黑" w:hint="eastAsia"/>
                <w:b/>
                <w:szCs w:val="21"/>
              </w:rPr>
              <w:t>备注</w:t>
            </w:r>
          </w:p>
        </w:tc>
      </w:tr>
      <w:tr w:rsidR="00624292" w:rsidTr="00624292">
        <w:tc>
          <w:tcPr>
            <w:tcW w:w="534" w:type="dxa"/>
            <w:vMerge w:val="restart"/>
            <w:vAlign w:val="center"/>
          </w:tcPr>
          <w:p w:rsidR="00624292" w:rsidRDefault="00624292" w:rsidP="00D43133">
            <w:pPr>
              <w:spacing w:line="360" w:lineRule="auto"/>
              <w:rPr>
                <w:rFonts w:hAnsi="微软雅黑"/>
                <w:szCs w:val="21"/>
              </w:rPr>
            </w:pPr>
            <w:r>
              <w:rPr>
                <w:rFonts w:hAnsi="微软雅黑" w:hint="eastAsia"/>
                <w:szCs w:val="21"/>
              </w:rPr>
              <w:t>硬件方面</w:t>
            </w:r>
          </w:p>
        </w:tc>
        <w:tc>
          <w:tcPr>
            <w:tcW w:w="3175" w:type="dxa"/>
            <w:vAlign w:val="center"/>
          </w:tcPr>
          <w:p w:rsidR="00624292" w:rsidRDefault="00624292" w:rsidP="00D43133">
            <w:pPr>
              <w:spacing w:line="360" w:lineRule="auto"/>
              <w:rPr>
                <w:rFonts w:hAnsi="微软雅黑"/>
                <w:szCs w:val="21"/>
              </w:rPr>
            </w:pPr>
            <w:r>
              <w:rPr>
                <w:rFonts w:hAnsi="微软雅黑" w:hint="eastAsia"/>
                <w:szCs w:val="21"/>
              </w:rPr>
              <w:t>发票管理平台应用服务器</w:t>
            </w:r>
          </w:p>
        </w:tc>
        <w:tc>
          <w:tcPr>
            <w:tcW w:w="3686" w:type="dxa"/>
            <w:vAlign w:val="center"/>
          </w:tcPr>
          <w:p w:rsidR="00624292" w:rsidRDefault="00624292" w:rsidP="00D43133">
            <w:pPr>
              <w:spacing w:line="360" w:lineRule="auto"/>
              <w:rPr>
                <w:rFonts w:hAnsi="微软雅黑"/>
                <w:szCs w:val="21"/>
              </w:rPr>
            </w:pPr>
            <w:r>
              <w:rPr>
                <w:rFonts w:hAnsi="微软雅黑"/>
                <w:szCs w:val="21"/>
              </w:rPr>
              <w:t>CENTOS</w:t>
            </w:r>
          </w:p>
        </w:tc>
        <w:tc>
          <w:tcPr>
            <w:tcW w:w="1417" w:type="dxa"/>
            <w:vAlign w:val="center"/>
          </w:tcPr>
          <w:p w:rsidR="00624292" w:rsidRDefault="00624292" w:rsidP="00D43133">
            <w:pPr>
              <w:spacing w:line="360" w:lineRule="auto"/>
              <w:rPr>
                <w:rFonts w:hAnsi="微软雅黑"/>
                <w:szCs w:val="21"/>
              </w:rPr>
            </w:pPr>
          </w:p>
        </w:tc>
      </w:tr>
      <w:tr w:rsidR="00624292" w:rsidTr="00624292">
        <w:tc>
          <w:tcPr>
            <w:tcW w:w="534" w:type="dxa"/>
            <w:vMerge/>
            <w:vAlign w:val="center"/>
          </w:tcPr>
          <w:p w:rsidR="00624292" w:rsidRDefault="00624292" w:rsidP="00D43133">
            <w:pPr>
              <w:spacing w:line="360" w:lineRule="auto"/>
              <w:rPr>
                <w:rFonts w:hAnsi="微软雅黑"/>
                <w:szCs w:val="21"/>
              </w:rPr>
            </w:pPr>
          </w:p>
        </w:tc>
        <w:tc>
          <w:tcPr>
            <w:tcW w:w="3175" w:type="dxa"/>
            <w:vAlign w:val="center"/>
          </w:tcPr>
          <w:p w:rsidR="00624292" w:rsidRDefault="00624292" w:rsidP="00D43133">
            <w:pPr>
              <w:spacing w:line="360" w:lineRule="auto"/>
              <w:rPr>
                <w:rFonts w:hAnsi="微软雅黑"/>
                <w:szCs w:val="21"/>
              </w:rPr>
            </w:pPr>
            <w:r>
              <w:rPr>
                <w:rFonts w:hAnsi="微软雅黑" w:hint="eastAsia"/>
                <w:szCs w:val="21"/>
              </w:rPr>
              <w:t>网络及相关设备</w:t>
            </w:r>
          </w:p>
        </w:tc>
        <w:tc>
          <w:tcPr>
            <w:tcW w:w="3686" w:type="dxa"/>
            <w:vAlign w:val="center"/>
          </w:tcPr>
          <w:p w:rsidR="00624292" w:rsidRDefault="00624292" w:rsidP="00D43133">
            <w:pPr>
              <w:spacing w:line="360" w:lineRule="auto"/>
              <w:rPr>
                <w:rFonts w:hAnsi="微软雅黑"/>
                <w:szCs w:val="21"/>
              </w:rPr>
            </w:pPr>
            <w:r>
              <w:rPr>
                <w:rFonts w:hAnsi="微软雅黑" w:hint="eastAsia"/>
                <w:szCs w:val="21"/>
              </w:rPr>
              <w:t>100M</w:t>
            </w:r>
          </w:p>
        </w:tc>
        <w:tc>
          <w:tcPr>
            <w:tcW w:w="1417" w:type="dxa"/>
            <w:vAlign w:val="center"/>
          </w:tcPr>
          <w:p w:rsidR="00624292" w:rsidRDefault="00624292" w:rsidP="00D43133">
            <w:pPr>
              <w:spacing w:line="360" w:lineRule="auto"/>
              <w:rPr>
                <w:rFonts w:hAnsi="微软雅黑"/>
                <w:szCs w:val="21"/>
              </w:rPr>
            </w:pPr>
          </w:p>
        </w:tc>
      </w:tr>
      <w:tr w:rsidR="00624292" w:rsidTr="00624292">
        <w:tc>
          <w:tcPr>
            <w:tcW w:w="534" w:type="dxa"/>
            <w:vMerge w:val="restart"/>
            <w:vAlign w:val="center"/>
          </w:tcPr>
          <w:p w:rsidR="00624292" w:rsidRDefault="00624292" w:rsidP="00D43133">
            <w:pPr>
              <w:spacing w:line="360" w:lineRule="auto"/>
              <w:rPr>
                <w:rFonts w:hAnsi="微软雅黑"/>
                <w:szCs w:val="21"/>
              </w:rPr>
            </w:pPr>
            <w:r>
              <w:rPr>
                <w:rFonts w:hAnsi="微软雅黑" w:hint="eastAsia"/>
                <w:szCs w:val="21"/>
              </w:rPr>
              <w:t>软</w:t>
            </w:r>
            <w:r>
              <w:rPr>
                <w:rFonts w:hAnsi="微软雅黑" w:hint="eastAsia"/>
                <w:szCs w:val="21"/>
              </w:rPr>
              <w:lastRenderedPageBreak/>
              <w:t>件方面</w:t>
            </w:r>
          </w:p>
        </w:tc>
        <w:tc>
          <w:tcPr>
            <w:tcW w:w="3175" w:type="dxa"/>
            <w:vMerge w:val="restart"/>
            <w:vAlign w:val="center"/>
          </w:tcPr>
          <w:p w:rsidR="00624292" w:rsidRDefault="00624292" w:rsidP="00D43133">
            <w:pPr>
              <w:spacing w:line="360" w:lineRule="auto"/>
              <w:rPr>
                <w:rFonts w:hAnsi="微软雅黑"/>
                <w:szCs w:val="21"/>
              </w:rPr>
            </w:pPr>
            <w:r>
              <w:rPr>
                <w:rFonts w:hAnsi="微软雅黑" w:hint="eastAsia"/>
                <w:szCs w:val="21"/>
              </w:rPr>
              <w:lastRenderedPageBreak/>
              <w:t>开发平台</w:t>
            </w:r>
          </w:p>
        </w:tc>
        <w:tc>
          <w:tcPr>
            <w:tcW w:w="3686" w:type="dxa"/>
            <w:vAlign w:val="center"/>
          </w:tcPr>
          <w:p w:rsidR="00624292" w:rsidRDefault="00624292" w:rsidP="00D43133">
            <w:pPr>
              <w:spacing w:line="360" w:lineRule="auto"/>
              <w:rPr>
                <w:rFonts w:hAnsi="微软雅黑"/>
                <w:szCs w:val="21"/>
              </w:rPr>
            </w:pPr>
            <w:r>
              <w:rPr>
                <w:rFonts w:hAnsi="微软雅黑" w:hint="eastAsia"/>
                <w:szCs w:val="21"/>
              </w:rPr>
              <w:t>Win7</w:t>
            </w:r>
            <w:r>
              <w:rPr>
                <w:rFonts w:hAnsi="微软雅黑" w:hint="eastAsia"/>
                <w:szCs w:val="21"/>
              </w:rPr>
              <w:t>、</w:t>
            </w:r>
            <w:r>
              <w:rPr>
                <w:rFonts w:hAnsi="微软雅黑"/>
                <w:szCs w:val="21"/>
              </w:rPr>
              <w:t>WIN</w:t>
            </w:r>
            <w:r>
              <w:rPr>
                <w:rFonts w:hAnsi="微软雅黑" w:hint="eastAsia"/>
                <w:szCs w:val="21"/>
              </w:rPr>
              <w:t>10</w:t>
            </w:r>
          </w:p>
        </w:tc>
        <w:tc>
          <w:tcPr>
            <w:tcW w:w="1417" w:type="dxa"/>
            <w:vAlign w:val="center"/>
          </w:tcPr>
          <w:p w:rsidR="00624292" w:rsidRDefault="00624292" w:rsidP="00D43133">
            <w:pPr>
              <w:spacing w:line="360" w:lineRule="auto"/>
              <w:rPr>
                <w:rFonts w:hAnsi="微软雅黑"/>
                <w:szCs w:val="21"/>
              </w:rPr>
            </w:pPr>
          </w:p>
        </w:tc>
      </w:tr>
      <w:tr w:rsidR="00624292" w:rsidTr="00624292">
        <w:tc>
          <w:tcPr>
            <w:tcW w:w="534" w:type="dxa"/>
            <w:vMerge/>
            <w:vAlign w:val="center"/>
          </w:tcPr>
          <w:p w:rsidR="00624292" w:rsidRDefault="00624292" w:rsidP="00D43133">
            <w:pPr>
              <w:spacing w:line="360" w:lineRule="auto"/>
              <w:rPr>
                <w:rFonts w:hAnsi="微软雅黑"/>
                <w:szCs w:val="21"/>
              </w:rPr>
            </w:pPr>
          </w:p>
        </w:tc>
        <w:tc>
          <w:tcPr>
            <w:tcW w:w="3175" w:type="dxa"/>
            <w:vMerge/>
            <w:vAlign w:val="center"/>
          </w:tcPr>
          <w:p w:rsidR="00624292" w:rsidRDefault="00624292" w:rsidP="00D43133">
            <w:pPr>
              <w:spacing w:line="360" w:lineRule="auto"/>
              <w:rPr>
                <w:rFonts w:hAnsi="微软雅黑"/>
                <w:szCs w:val="21"/>
              </w:rPr>
            </w:pPr>
          </w:p>
        </w:tc>
        <w:tc>
          <w:tcPr>
            <w:tcW w:w="3686" w:type="dxa"/>
            <w:vAlign w:val="center"/>
          </w:tcPr>
          <w:p w:rsidR="00624292" w:rsidRDefault="00624292" w:rsidP="00D43133">
            <w:pPr>
              <w:spacing w:line="360" w:lineRule="auto"/>
              <w:rPr>
                <w:rFonts w:hAnsi="微软雅黑"/>
                <w:szCs w:val="21"/>
              </w:rPr>
            </w:pPr>
            <w:r>
              <w:rPr>
                <w:rFonts w:hAnsi="微软雅黑"/>
                <w:szCs w:val="21"/>
              </w:rPr>
              <w:t>E</w:t>
            </w:r>
            <w:r>
              <w:rPr>
                <w:rFonts w:hAnsi="微软雅黑" w:hint="eastAsia"/>
                <w:szCs w:val="21"/>
              </w:rPr>
              <w:t>clipse</w:t>
            </w:r>
          </w:p>
        </w:tc>
        <w:tc>
          <w:tcPr>
            <w:tcW w:w="1417" w:type="dxa"/>
            <w:vAlign w:val="center"/>
          </w:tcPr>
          <w:p w:rsidR="00624292" w:rsidRDefault="00624292" w:rsidP="00D43133">
            <w:pPr>
              <w:spacing w:line="360" w:lineRule="auto"/>
              <w:rPr>
                <w:rFonts w:hAnsi="微软雅黑"/>
                <w:szCs w:val="21"/>
              </w:rPr>
            </w:pPr>
          </w:p>
        </w:tc>
      </w:tr>
      <w:tr w:rsidR="00624292" w:rsidTr="00624292">
        <w:tc>
          <w:tcPr>
            <w:tcW w:w="534" w:type="dxa"/>
            <w:vMerge/>
            <w:vAlign w:val="center"/>
          </w:tcPr>
          <w:p w:rsidR="00624292" w:rsidRDefault="00624292" w:rsidP="00D43133">
            <w:pPr>
              <w:spacing w:line="360" w:lineRule="auto"/>
              <w:rPr>
                <w:rFonts w:hAnsi="微软雅黑"/>
                <w:szCs w:val="21"/>
              </w:rPr>
            </w:pPr>
          </w:p>
        </w:tc>
        <w:tc>
          <w:tcPr>
            <w:tcW w:w="3175" w:type="dxa"/>
            <w:vAlign w:val="center"/>
          </w:tcPr>
          <w:p w:rsidR="00624292" w:rsidRDefault="00624292" w:rsidP="00D43133">
            <w:pPr>
              <w:spacing w:line="360" w:lineRule="auto"/>
              <w:rPr>
                <w:rFonts w:hAnsi="微软雅黑"/>
                <w:szCs w:val="21"/>
              </w:rPr>
            </w:pPr>
            <w:r>
              <w:rPr>
                <w:rFonts w:hAnsi="微软雅黑" w:hint="eastAsia"/>
                <w:szCs w:val="21"/>
              </w:rPr>
              <w:t>数据库</w:t>
            </w:r>
          </w:p>
        </w:tc>
        <w:tc>
          <w:tcPr>
            <w:tcW w:w="3686" w:type="dxa"/>
            <w:vAlign w:val="center"/>
          </w:tcPr>
          <w:p w:rsidR="00624292" w:rsidRDefault="00624292" w:rsidP="00D43133">
            <w:pPr>
              <w:spacing w:line="360" w:lineRule="auto"/>
              <w:rPr>
                <w:rFonts w:hAnsi="微软雅黑"/>
                <w:szCs w:val="21"/>
              </w:rPr>
            </w:pPr>
            <w:r>
              <w:rPr>
                <w:rFonts w:hAnsi="微软雅黑"/>
                <w:szCs w:val="21"/>
              </w:rPr>
              <w:t>MYSQL5.7</w:t>
            </w:r>
          </w:p>
        </w:tc>
        <w:tc>
          <w:tcPr>
            <w:tcW w:w="1417" w:type="dxa"/>
            <w:vAlign w:val="center"/>
          </w:tcPr>
          <w:p w:rsidR="00624292" w:rsidRDefault="00624292" w:rsidP="00D43133">
            <w:pPr>
              <w:spacing w:line="360" w:lineRule="auto"/>
              <w:rPr>
                <w:rFonts w:hAnsi="微软雅黑"/>
                <w:szCs w:val="21"/>
              </w:rPr>
            </w:pPr>
          </w:p>
        </w:tc>
      </w:tr>
    </w:tbl>
    <w:p w:rsidR="00726939" w:rsidRDefault="00726939" w:rsidP="00726939"/>
    <w:p w:rsidR="00432D99" w:rsidRPr="007636F8" w:rsidRDefault="00432D99" w:rsidP="00B7016F"/>
    <w:p w:rsidR="00AE0BCE" w:rsidRPr="00AE0BCE" w:rsidRDefault="00943052" w:rsidP="00B7016F">
      <w:pPr>
        <w:pStyle w:val="1"/>
        <w:numPr>
          <w:ilvl w:val="0"/>
          <w:numId w:val="5"/>
        </w:numPr>
        <w:rPr>
          <w:sz w:val="32"/>
          <w:szCs w:val="32"/>
        </w:rPr>
      </w:pPr>
      <w:bookmarkStart w:id="17" w:name="_Toc502247671"/>
      <w:r w:rsidRPr="00893F85">
        <w:rPr>
          <w:rFonts w:hint="eastAsia"/>
          <w:sz w:val="32"/>
          <w:szCs w:val="32"/>
        </w:rPr>
        <w:t>功能需求</w:t>
      </w:r>
      <w:bookmarkEnd w:id="17"/>
    </w:p>
    <w:p w:rsidR="00A27B06" w:rsidRPr="00AE0BCE" w:rsidRDefault="0063413F" w:rsidP="00AE0BCE">
      <w:pPr>
        <w:pStyle w:val="ab"/>
      </w:pPr>
      <w:r>
        <w:rPr>
          <w:rFonts w:hint="eastAsia"/>
        </w:rPr>
        <w:t>管理</w:t>
      </w:r>
      <w:r w:rsidR="005177F1">
        <w:rPr>
          <w:rFonts w:hint="eastAsia"/>
        </w:rPr>
        <w:t>平台</w:t>
      </w:r>
      <w:r w:rsidR="005800CE">
        <w:rPr>
          <w:rFonts w:hint="eastAsia"/>
        </w:rPr>
        <w:t>可以实现发票管理，终端接入授权管理，系统管理，业务监控管理和设备管理等功能，</w:t>
      </w:r>
      <w:r w:rsidR="00A27B06">
        <w:rPr>
          <w:rFonts w:hint="eastAsia"/>
        </w:rPr>
        <w:t>功能需求</w:t>
      </w:r>
      <w:r w:rsidR="005402D4">
        <w:rPr>
          <w:rFonts w:hint="eastAsia"/>
        </w:rPr>
        <w:t>如下图所示：</w:t>
      </w:r>
      <w:r w:rsidR="00A27B06">
        <w:rPr>
          <w:rFonts w:hint="eastAsia"/>
        </w:rPr>
        <w:t xml:space="preserve"> </w:t>
      </w:r>
    </w:p>
    <w:p w:rsidR="00AE0BCE" w:rsidRDefault="00D23D6B" w:rsidP="00AE0BCE">
      <w:pPr>
        <w:jc w:val="center"/>
      </w:pPr>
      <w:r>
        <w:rPr>
          <w:noProof/>
        </w:rPr>
        <w:lastRenderedPageBreak/>
        <w:drawing>
          <wp:inline distT="0" distB="0" distL="0" distR="0">
            <wp:extent cx="5200650" cy="632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发票应用平台.png"/>
                    <pic:cNvPicPr/>
                  </pic:nvPicPr>
                  <pic:blipFill>
                    <a:blip r:embed="rId8">
                      <a:extLst>
                        <a:ext uri="{28A0092B-C50C-407E-A947-70E740481C1C}">
                          <a14:useLocalDpi xmlns:a14="http://schemas.microsoft.com/office/drawing/2010/main" val="0"/>
                        </a:ext>
                      </a:extLst>
                    </a:blip>
                    <a:stretch>
                      <a:fillRect/>
                    </a:stretch>
                  </pic:blipFill>
                  <pic:spPr>
                    <a:xfrm>
                      <a:off x="0" y="0"/>
                      <a:ext cx="5200650" cy="6324600"/>
                    </a:xfrm>
                    <a:prstGeom prst="rect">
                      <a:avLst/>
                    </a:prstGeom>
                  </pic:spPr>
                </pic:pic>
              </a:graphicData>
            </a:graphic>
          </wp:inline>
        </w:drawing>
      </w:r>
    </w:p>
    <w:p w:rsidR="00AE0BCE" w:rsidRDefault="005800CE" w:rsidP="006E5EB0">
      <w:pPr>
        <w:pStyle w:val="2"/>
        <w:numPr>
          <w:ilvl w:val="0"/>
          <w:numId w:val="21"/>
        </w:numPr>
        <w:rPr>
          <w:rFonts w:asciiTheme="minorEastAsia" w:eastAsiaTheme="minorEastAsia" w:hAnsiTheme="minorEastAsia"/>
          <w:sz w:val="28"/>
          <w:szCs w:val="28"/>
        </w:rPr>
      </w:pPr>
      <w:bookmarkStart w:id="18" w:name="_Toc502247672"/>
      <w:r>
        <w:rPr>
          <w:rFonts w:asciiTheme="minorEastAsia" w:eastAsiaTheme="minorEastAsia" w:hAnsiTheme="minorEastAsia" w:hint="eastAsia"/>
          <w:sz w:val="28"/>
          <w:szCs w:val="28"/>
        </w:rPr>
        <w:t>发票</w:t>
      </w:r>
      <w:r w:rsidR="005D5F37">
        <w:rPr>
          <w:rFonts w:asciiTheme="minorEastAsia" w:eastAsiaTheme="minorEastAsia" w:hAnsiTheme="minorEastAsia" w:hint="eastAsia"/>
          <w:sz w:val="28"/>
          <w:szCs w:val="28"/>
        </w:rPr>
        <w:t>管理</w:t>
      </w:r>
      <w:bookmarkEnd w:id="18"/>
    </w:p>
    <w:p w:rsidR="00E64A0E" w:rsidRPr="00E64A0E" w:rsidRDefault="00E64A0E" w:rsidP="00E64A0E">
      <w:pPr>
        <w:pStyle w:val="ab"/>
      </w:pPr>
      <w:r>
        <w:rPr>
          <w:rFonts w:hint="eastAsia"/>
        </w:rPr>
        <w:t>发票管理可以统计已开发票信息，如发票开具份数，金额和税额，查询已开发票信息。</w:t>
      </w:r>
    </w:p>
    <w:p w:rsidR="00E64A0E" w:rsidRPr="00E64A0E" w:rsidRDefault="0084324F" w:rsidP="006E5EB0">
      <w:pPr>
        <w:pStyle w:val="3"/>
        <w:numPr>
          <w:ilvl w:val="0"/>
          <w:numId w:val="22"/>
        </w:numPr>
        <w:rPr>
          <w:sz w:val="24"/>
          <w:szCs w:val="24"/>
        </w:rPr>
      </w:pPr>
      <w:bookmarkStart w:id="19" w:name="_Toc502247673"/>
      <w:r>
        <w:rPr>
          <w:rFonts w:hint="eastAsia"/>
          <w:sz w:val="24"/>
          <w:szCs w:val="24"/>
        </w:rPr>
        <w:t>已开发票统计</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E64A0E" w:rsidTr="00D43133">
        <w:tc>
          <w:tcPr>
            <w:tcW w:w="1538" w:type="dxa"/>
            <w:shd w:val="clear" w:color="auto" w:fill="D9D9D9"/>
          </w:tcPr>
          <w:p w:rsidR="00E64A0E" w:rsidRDefault="00E64A0E" w:rsidP="00D43133">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E64A0E" w:rsidRDefault="00E64A0E" w:rsidP="00D43133">
            <w:pPr>
              <w:rPr>
                <w:color w:val="000000"/>
                <w:sz w:val="18"/>
              </w:rPr>
            </w:pPr>
            <w:r>
              <w:rPr>
                <w:rFonts w:hint="eastAsia"/>
                <w:color w:val="000000"/>
                <w:sz w:val="18"/>
              </w:rPr>
              <w:t>已开发票统计</w:t>
            </w:r>
          </w:p>
        </w:tc>
      </w:tr>
      <w:tr w:rsidR="00E64A0E" w:rsidTr="00D43133">
        <w:tc>
          <w:tcPr>
            <w:tcW w:w="1538" w:type="dxa"/>
            <w:shd w:val="clear" w:color="auto" w:fill="D9D9D9"/>
          </w:tcPr>
          <w:p w:rsidR="00E64A0E" w:rsidRDefault="00E64A0E" w:rsidP="00D43133">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6E5EB0" w:rsidRPr="006E5EB0" w:rsidRDefault="006E5EB0" w:rsidP="006E5EB0">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统计</w:t>
            </w:r>
            <w:r w:rsidRPr="006E5EB0">
              <w:rPr>
                <w:rFonts w:hint="eastAsia"/>
                <w:color w:val="000000"/>
                <w:sz w:val="18"/>
              </w:rPr>
              <w:t>已开发票记录信息。</w:t>
            </w:r>
          </w:p>
          <w:p w:rsidR="006E5EB0" w:rsidRPr="006E5EB0" w:rsidRDefault="006E5EB0" w:rsidP="006E5EB0">
            <w:pPr>
              <w:rPr>
                <w:color w:val="000000"/>
                <w:sz w:val="18"/>
              </w:rPr>
            </w:pPr>
            <w:r w:rsidRPr="006E5EB0">
              <w:rPr>
                <w:rFonts w:hint="eastAsia"/>
                <w:color w:val="000000"/>
                <w:sz w:val="18"/>
              </w:rPr>
              <w:t>查询条件：选择销方纳税识别号、选择开票服务器号、选择</w:t>
            </w:r>
            <w:r w:rsidRPr="006E5EB0">
              <w:rPr>
                <w:rFonts w:hint="eastAsia"/>
                <w:color w:val="000000"/>
                <w:sz w:val="18"/>
              </w:rPr>
              <w:t>USBKEY</w:t>
            </w:r>
            <w:r w:rsidRPr="006E5EB0">
              <w:rPr>
                <w:rFonts w:hint="eastAsia"/>
                <w:color w:val="000000"/>
                <w:sz w:val="18"/>
              </w:rPr>
              <w:t>号</w:t>
            </w:r>
            <w:r w:rsidRPr="006E5EB0">
              <w:rPr>
                <w:rFonts w:hint="eastAsia"/>
                <w:color w:val="000000"/>
                <w:sz w:val="18"/>
              </w:rPr>
              <w:t>(</w:t>
            </w:r>
            <w:r w:rsidRPr="006E5EB0">
              <w:rPr>
                <w:rFonts w:hint="eastAsia"/>
                <w:color w:val="000000"/>
                <w:sz w:val="18"/>
              </w:rPr>
              <w:t>开票点号</w:t>
            </w:r>
            <w:r w:rsidRPr="006E5EB0">
              <w:rPr>
                <w:rFonts w:hint="eastAsia"/>
                <w:color w:val="000000"/>
                <w:sz w:val="18"/>
              </w:rPr>
              <w:t>)</w:t>
            </w:r>
            <w:r w:rsidRPr="006E5EB0">
              <w:rPr>
                <w:rFonts w:hint="eastAsia"/>
                <w:color w:val="000000"/>
                <w:sz w:val="18"/>
              </w:rPr>
              <w:t>、输入</w:t>
            </w:r>
            <w:r w:rsidRPr="006E5EB0">
              <w:rPr>
                <w:rFonts w:hint="eastAsia"/>
                <w:color w:val="000000"/>
                <w:sz w:val="18"/>
              </w:rPr>
              <w:lastRenderedPageBreak/>
              <w:t>起止日期</w:t>
            </w:r>
          </w:p>
          <w:p w:rsidR="00E64A0E" w:rsidRPr="00E323F9" w:rsidRDefault="006E5EB0" w:rsidP="006E5EB0">
            <w:pPr>
              <w:rPr>
                <w:color w:val="000000"/>
                <w:sz w:val="18"/>
              </w:rPr>
            </w:pPr>
            <w:r w:rsidRPr="006E5EB0">
              <w:rPr>
                <w:rFonts w:hint="eastAsia"/>
                <w:color w:val="000000"/>
                <w:sz w:val="18"/>
              </w:rPr>
              <w:t>查询结果：序号</w:t>
            </w:r>
            <w:r w:rsidRPr="006E5EB0">
              <w:rPr>
                <w:rFonts w:hint="eastAsia"/>
                <w:color w:val="000000"/>
                <w:sz w:val="18"/>
              </w:rPr>
              <w:t>ID</w:t>
            </w:r>
            <w:r w:rsidRPr="006E5EB0">
              <w:rPr>
                <w:rFonts w:hint="eastAsia"/>
                <w:color w:val="000000"/>
                <w:sz w:val="18"/>
              </w:rPr>
              <w:t>、发票种类、</w:t>
            </w:r>
            <w:r>
              <w:rPr>
                <w:rFonts w:hint="eastAsia"/>
                <w:color w:val="000000"/>
                <w:sz w:val="18"/>
              </w:rPr>
              <w:t>发票份数</w:t>
            </w:r>
            <w:r w:rsidRPr="006E5EB0">
              <w:rPr>
                <w:rFonts w:hint="eastAsia"/>
                <w:color w:val="000000"/>
                <w:sz w:val="18"/>
              </w:rPr>
              <w:t>、金额、税额、</w:t>
            </w:r>
            <w:r>
              <w:rPr>
                <w:rFonts w:hint="eastAsia"/>
                <w:color w:val="000000"/>
                <w:sz w:val="18"/>
              </w:rPr>
              <w:t>价税合计</w:t>
            </w:r>
            <w:r w:rsidRPr="006E5EB0">
              <w:rPr>
                <w:rFonts w:hint="eastAsia"/>
                <w:color w:val="000000"/>
                <w:sz w:val="18"/>
              </w:rPr>
              <w:t>。</w:t>
            </w:r>
          </w:p>
        </w:tc>
      </w:tr>
      <w:tr w:rsidR="00E64A0E" w:rsidTr="00D43133">
        <w:tc>
          <w:tcPr>
            <w:tcW w:w="1538" w:type="dxa"/>
            <w:shd w:val="clear" w:color="auto" w:fill="D9D9D9"/>
          </w:tcPr>
          <w:p w:rsidR="00E64A0E" w:rsidRDefault="00E64A0E" w:rsidP="00D43133">
            <w:pPr>
              <w:pStyle w:val="a3"/>
              <w:pBdr>
                <w:bottom w:val="none" w:sz="0" w:space="0" w:color="auto"/>
              </w:pBdr>
              <w:tabs>
                <w:tab w:val="clear" w:pos="4153"/>
                <w:tab w:val="clear" w:pos="8306"/>
              </w:tabs>
              <w:snapToGrid/>
              <w:rPr>
                <w:color w:val="000000"/>
                <w:szCs w:val="24"/>
              </w:rPr>
            </w:pPr>
            <w:r>
              <w:rPr>
                <w:rFonts w:hint="eastAsia"/>
                <w:color w:val="000000"/>
                <w:szCs w:val="24"/>
              </w:rPr>
              <w:lastRenderedPageBreak/>
              <w:t>优先级</w:t>
            </w:r>
          </w:p>
        </w:tc>
        <w:tc>
          <w:tcPr>
            <w:tcW w:w="6990" w:type="dxa"/>
          </w:tcPr>
          <w:p w:rsidR="00E64A0E" w:rsidRDefault="006E5EB0" w:rsidP="00D43133">
            <w:pPr>
              <w:rPr>
                <w:color w:val="000000"/>
                <w:sz w:val="18"/>
              </w:rPr>
            </w:pPr>
            <w:r>
              <w:rPr>
                <w:rFonts w:hint="eastAsia"/>
                <w:color w:val="000000"/>
                <w:sz w:val="18"/>
              </w:rPr>
              <w:t>低</w:t>
            </w:r>
          </w:p>
        </w:tc>
      </w:tr>
      <w:tr w:rsidR="00E64A0E" w:rsidTr="00D43133">
        <w:tc>
          <w:tcPr>
            <w:tcW w:w="1538" w:type="dxa"/>
            <w:shd w:val="clear" w:color="auto" w:fill="D9D9D9"/>
          </w:tcPr>
          <w:p w:rsidR="00E64A0E" w:rsidRDefault="00E64A0E" w:rsidP="00D43133">
            <w:pPr>
              <w:jc w:val="center"/>
              <w:rPr>
                <w:color w:val="000000"/>
                <w:sz w:val="18"/>
              </w:rPr>
            </w:pPr>
            <w:r>
              <w:rPr>
                <w:rFonts w:hint="eastAsia"/>
                <w:color w:val="000000"/>
                <w:sz w:val="18"/>
              </w:rPr>
              <w:t>输入</w:t>
            </w:r>
          </w:p>
        </w:tc>
        <w:tc>
          <w:tcPr>
            <w:tcW w:w="6990" w:type="dxa"/>
          </w:tcPr>
          <w:p w:rsidR="00E64A0E" w:rsidRDefault="006E5EB0" w:rsidP="00D43133">
            <w:pPr>
              <w:rPr>
                <w:color w:val="000000"/>
                <w:sz w:val="18"/>
              </w:rPr>
            </w:pPr>
            <w:r w:rsidRPr="006E5EB0">
              <w:rPr>
                <w:rFonts w:hint="eastAsia"/>
                <w:color w:val="000000"/>
                <w:sz w:val="18"/>
              </w:rPr>
              <w:t>用户输入查询条件</w:t>
            </w:r>
          </w:p>
        </w:tc>
      </w:tr>
      <w:tr w:rsidR="00E64A0E" w:rsidTr="00D43133">
        <w:tc>
          <w:tcPr>
            <w:tcW w:w="1538" w:type="dxa"/>
            <w:shd w:val="clear" w:color="auto" w:fill="D9D9D9"/>
          </w:tcPr>
          <w:p w:rsidR="00E64A0E" w:rsidRDefault="00E64A0E" w:rsidP="00D43133">
            <w:pPr>
              <w:jc w:val="center"/>
              <w:rPr>
                <w:color w:val="000000"/>
                <w:sz w:val="18"/>
              </w:rPr>
            </w:pPr>
            <w:r>
              <w:rPr>
                <w:rFonts w:hint="eastAsia"/>
                <w:color w:val="000000"/>
                <w:sz w:val="18"/>
              </w:rPr>
              <w:t>操作序列</w:t>
            </w:r>
          </w:p>
        </w:tc>
        <w:tc>
          <w:tcPr>
            <w:tcW w:w="6990" w:type="dxa"/>
          </w:tcPr>
          <w:p w:rsidR="00E64A0E" w:rsidRDefault="006E5EB0" w:rsidP="00D43133">
            <w:pPr>
              <w:rPr>
                <w:color w:val="000000"/>
                <w:sz w:val="18"/>
              </w:rPr>
            </w:pPr>
            <w:r>
              <w:rPr>
                <w:rFonts w:hint="eastAsia"/>
                <w:color w:val="000000"/>
                <w:sz w:val="18"/>
              </w:rPr>
              <w:t>无</w:t>
            </w:r>
          </w:p>
        </w:tc>
      </w:tr>
      <w:tr w:rsidR="00E64A0E" w:rsidTr="00D43133">
        <w:tc>
          <w:tcPr>
            <w:tcW w:w="1538" w:type="dxa"/>
            <w:shd w:val="clear" w:color="auto" w:fill="D9D9D9"/>
          </w:tcPr>
          <w:p w:rsidR="00E64A0E" w:rsidRDefault="00E64A0E" w:rsidP="00D43133">
            <w:pPr>
              <w:jc w:val="center"/>
              <w:rPr>
                <w:color w:val="000000"/>
                <w:sz w:val="18"/>
              </w:rPr>
            </w:pPr>
            <w:r>
              <w:rPr>
                <w:rFonts w:hint="eastAsia"/>
                <w:color w:val="000000"/>
                <w:sz w:val="18"/>
              </w:rPr>
              <w:t>输出</w:t>
            </w:r>
          </w:p>
        </w:tc>
        <w:tc>
          <w:tcPr>
            <w:tcW w:w="6990" w:type="dxa"/>
          </w:tcPr>
          <w:p w:rsidR="00E64A0E" w:rsidRDefault="006E5EB0" w:rsidP="00D43133">
            <w:pPr>
              <w:rPr>
                <w:color w:val="000000"/>
                <w:sz w:val="18"/>
              </w:rPr>
            </w:pPr>
            <w:r>
              <w:rPr>
                <w:rFonts w:hint="eastAsia"/>
                <w:color w:val="000000"/>
                <w:sz w:val="18"/>
              </w:rPr>
              <w:t>显示查询结果</w:t>
            </w:r>
          </w:p>
        </w:tc>
      </w:tr>
      <w:tr w:rsidR="00E64A0E" w:rsidTr="00D43133">
        <w:tc>
          <w:tcPr>
            <w:tcW w:w="1538" w:type="dxa"/>
            <w:shd w:val="clear" w:color="auto" w:fill="D9D9D9"/>
          </w:tcPr>
          <w:p w:rsidR="00E64A0E" w:rsidRDefault="00E64A0E" w:rsidP="00D43133">
            <w:pPr>
              <w:jc w:val="center"/>
              <w:rPr>
                <w:color w:val="000000"/>
                <w:sz w:val="18"/>
              </w:rPr>
            </w:pPr>
            <w:r>
              <w:rPr>
                <w:rFonts w:hint="eastAsia"/>
                <w:color w:val="000000"/>
                <w:sz w:val="18"/>
              </w:rPr>
              <w:t>补充说明</w:t>
            </w:r>
          </w:p>
        </w:tc>
        <w:tc>
          <w:tcPr>
            <w:tcW w:w="6990" w:type="dxa"/>
          </w:tcPr>
          <w:p w:rsidR="00E64A0E" w:rsidRDefault="00E64A0E" w:rsidP="00D43133">
            <w:pPr>
              <w:rPr>
                <w:color w:val="000000"/>
                <w:sz w:val="18"/>
              </w:rPr>
            </w:pPr>
            <w:r>
              <w:rPr>
                <w:rFonts w:hint="eastAsia"/>
                <w:color w:val="000000"/>
                <w:sz w:val="18"/>
              </w:rPr>
              <w:t>无</w:t>
            </w:r>
          </w:p>
        </w:tc>
      </w:tr>
    </w:tbl>
    <w:p w:rsidR="00E64A0E" w:rsidRDefault="00E64A0E" w:rsidP="0082772C">
      <w:pPr>
        <w:pStyle w:val="ab"/>
        <w:rPr>
          <w:rFonts w:eastAsia="宋体" w:cs="Times New Roman"/>
        </w:rPr>
      </w:pPr>
    </w:p>
    <w:p w:rsidR="006E5EB0" w:rsidRPr="00E64A0E" w:rsidRDefault="006E5EB0" w:rsidP="006E5EB0">
      <w:pPr>
        <w:pStyle w:val="3"/>
        <w:numPr>
          <w:ilvl w:val="0"/>
          <w:numId w:val="22"/>
        </w:numPr>
        <w:rPr>
          <w:sz w:val="24"/>
          <w:szCs w:val="24"/>
        </w:rPr>
      </w:pPr>
      <w:bookmarkStart w:id="20" w:name="_Toc502247674"/>
      <w:r>
        <w:rPr>
          <w:rFonts w:hint="eastAsia"/>
          <w:sz w:val="24"/>
          <w:szCs w:val="24"/>
        </w:rPr>
        <w:t>已开发票查询</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6E5EB0" w:rsidTr="00D43133">
        <w:tc>
          <w:tcPr>
            <w:tcW w:w="1538" w:type="dxa"/>
            <w:shd w:val="clear" w:color="auto" w:fill="D9D9D9"/>
          </w:tcPr>
          <w:p w:rsidR="006E5EB0" w:rsidRDefault="006E5EB0" w:rsidP="00D43133">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6E5EB0" w:rsidRDefault="006E5EB0" w:rsidP="00D43133">
            <w:pPr>
              <w:rPr>
                <w:color w:val="000000"/>
                <w:sz w:val="18"/>
              </w:rPr>
            </w:pPr>
            <w:r>
              <w:rPr>
                <w:rFonts w:hint="eastAsia"/>
                <w:color w:val="000000"/>
                <w:sz w:val="18"/>
              </w:rPr>
              <w:t>已开发票查询</w:t>
            </w:r>
          </w:p>
        </w:tc>
      </w:tr>
      <w:tr w:rsidR="006E5EB0" w:rsidTr="00D43133">
        <w:tc>
          <w:tcPr>
            <w:tcW w:w="1538" w:type="dxa"/>
            <w:shd w:val="clear" w:color="auto" w:fill="D9D9D9"/>
          </w:tcPr>
          <w:p w:rsidR="006E5EB0" w:rsidRDefault="006E5EB0" w:rsidP="00D43133">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6E5EB0" w:rsidRPr="006E5EB0" w:rsidRDefault="006E5EB0" w:rsidP="00D43133">
            <w:pPr>
              <w:rPr>
                <w:color w:val="000000"/>
                <w:sz w:val="18"/>
              </w:rPr>
            </w:pPr>
            <w:r w:rsidRPr="006E5EB0">
              <w:rPr>
                <w:rFonts w:hint="eastAsia"/>
                <w:color w:val="000000"/>
                <w:sz w:val="18"/>
              </w:rPr>
              <w:t>1</w:t>
            </w:r>
            <w:r w:rsidRPr="006E5EB0">
              <w:rPr>
                <w:rFonts w:hint="eastAsia"/>
                <w:color w:val="000000"/>
                <w:sz w:val="18"/>
              </w:rPr>
              <w:t>、用户输入查询条件，</w:t>
            </w:r>
            <w:r w:rsidR="00E17699">
              <w:rPr>
                <w:rFonts w:hint="eastAsia"/>
                <w:color w:val="000000"/>
                <w:sz w:val="18"/>
              </w:rPr>
              <w:t>查询</w:t>
            </w:r>
            <w:r w:rsidRPr="006E5EB0">
              <w:rPr>
                <w:rFonts w:hint="eastAsia"/>
                <w:color w:val="000000"/>
                <w:sz w:val="18"/>
              </w:rPr>
              <w:t>已开发票记录信息。</w:t>
            </w:r>
          </w:p>
          <w:p w:rsidR="00E17699" w:rsidRPr="00E17699" w:rsidRDefault="00E17699" w:rsidP="00E17699">
            <w:pPr>
              <w:rPr>
                <w:color w:val="000000"/>
                <w:sz w:val="18"/>
              </w:rPr>
            </w:pPr>
            <w:r w:rsidRPr="00E17699">
              <w:rPr>
                <w:rFonts w:hint="eastAsia"/>
                <w:color w:val="000000"/>
                <w:sz w:val="18"/>
              </w:rPr>
              <w:t>查询条件：选择销方纳税识别号、选择开票服务器号、选择</w:t>
            </w:r>
            <w:r w:rsidRPr="00E17699">
              <w:rPr>
                <w:rFonts w:hint="eastAsia"/>
                <w:color w:val="000000"/>
                <w:sz w:val="18"/>
              </w:rPr>
              <w:t>USBKEY</w:t>
            </w:r>
            <w:r w:rsidRPr="00E17699">
              <w:rPr>
                <w:rFonts w:hint="eastAsia"/>
                <w:color w:val="000000"/>
                <w:sz w:val="18"/>
              </w:rPr>
              <w:t>号</w:t>
            </w:r>
            <w:r w:rsidRPr="00E17699">
              <w:rPr>
                <w:rFonts w:hint="eastAsia"/>
                <w:color w:val="000000"/>
                <w:sz w:val="18"/>
              </w:rPr>
              <w:t>(</w:t>
            </w:r>
            <w:r w:rsidRPr="00E17699">
              <w:rPr>
                <w:rFonts w:hint="eastAsia"/>
                <w:color w:val="000000"/>
                <w:sz w:val="18"/>
              </w:rPr>
              <w:t>开票点号</w:t>
            </w:r>
            <w:r w:rsidRPr="00E17699">
              <w:rPr>
                <w:rFonts w:hint="eastAsia"/>
                <w:color w:val="000000"/>
                <w:sz w:val="18"/>
              </w:rPr>
              <w:t>)</w:t>
            </w:r>
            <w:r w:rsidRPr="00E17699">
              <w:rPr>
                <w:rFonts w:hint="eastAsia"/>
                <w:color w:val="000000"/>
                <w:sz w:val="18"/>
              </w:rPr>
              <w:t>、输入起止日期、购方企业名称、发票代码、起止发票号码、发票种类（全全部、</w:t>
            </w:r>
            <w:r w:rsidRPr="00E17699">
              <w:rPr>
                <w:rFonts w:hint="eastAsia"/>
                <w:color w:val="000000"/>
                <w:sz w:val="18"/>
              </w:rPr>
              <w:t>2</w:t>
            </w:r>
            <w:r w:rsidRPr="00E17699">
              <w:rPr>
                <w:rFonts w:hint="eastAsia"/>
                <w:color w:val="000000"/>
                <w:sz w:val="18"/>
              </w:rPr>
              <w:t>：普通发票、</w:t>
            </w:r>
            <w:r w:rsidRPr="00E17699">
              <w:rPr>
                <w:rFonts w:hint="eastAsia"/>
                <w:color w:val="000000"/>
                <w:sz w:val="18"/>
              </w:rPr>
              <w:t>0</w:t>
            </w:r>
            <w:r w:rsidRPr="00E17699">
              <w:rPr>
                <w:rFonts w:hint="eastAsia"/>
                <w:color w:val="000000"/>
                <w:sz w:val="18"/>
              </w:rPr>
              <w:t>：专用发票、</w:t>
            </w:r>
            <w:r w:rsidRPr="00E17699">
              <w:rPr>
                <w:rFonts w:hint="eastAsia"/>
                <w:color w:val="000000"/>
                <w:sz w:val="18"/>
              </w:rPr>
              <w:t>51</w:t>
            </w:r>
            <w:r w:rsidRPr="00E17699">
              <w:rPr>
                <w:rFonts w:hint="eastAsia"/>
                <w:color w:val="000000"/>
                <w:sz w:val="18"/>
              </w:rPr>
              <w:t>：电子发票、</w:t>
            </w:r>
            <w:r w:rsidRPr="00E17699">
              <w:rPr>
                <w:rFonts w:hint="eastAsia"/>
                <w:color w:val="000000"/>
                <w:sz w:val="18"/>
              </w:rPr>
              <w:t>41</w:t>
            </w:r>
            <w:r w:rsidRPr="00E17699">
              <w:rPr>
                <w:rFonts w:hint="eastAsia"/>
                <w:color w:val="000000"/>
                <w:sz w:val="18"/>
              </w:rPr>
              <w:t>：卷式发票）、作废标志（全部、</w:t>
            </w:r>
            <w:r w:rsidRPr="00E17699">
              <w:rPr>
                <w:rFonts w:hint="eastAsia"/>
                <w:color w:val="000000"/>
                <w:sz w:val="18"/>
              </w:rPr>
              <w:t>0</w:t>
            </w:r>
            <w:r w:rsidRPr="00E17699">
              <w:rPr>
                <w:rFonts w:hint="eastAsia"/>
                <w:color w:val="000000"/>
                <w:sz w:val="18"/>
              </w:rPr>
              <w:t>：未作废、</w:t>
            </w:r>
            <w:r w:rsidRPr="00E17699">
              <w:rPr>
                <w:rFonts w:hint="eastAsia"/>
                <w:color w:val="000000"/>
                <w:sz w:val="18"/>
              </w:rPr>
              <w:t>1</w:t>
            </w:r>
            <w:r w:rsidRPr="00E17699">
              <w:rPr>
                <w:rFonts w:hint="eastAsia"/>
                <w:color w:val="000000"/>
                <w:sz w:val="18"/>
              </w:rPr>
              <w:t>：已作废）、发票性质（</w:t>
            </w:r>
            <w:r w:rsidRPr="00E17699">
              <w:rPr>
                <w:rFonts w:hint="eastAsia"/>
                <w:color w:val="000000"/>
                <w:sz w:val="18"/>
              </w:rPr>
              <w:t>1</w:t>
            </w:r>
            <w:r w:rsidRPr="00E17699">
              <w:rPr>
                <w:rFonts w:hint="eastAsia"/>
                <w:color w:val="000000"/>
                <w:sz w:val="18"/>
              </w:rPr>
              <w:t>：负数、</w:t>
            </w:r>
            <w:r w:rsidRPr="00E17699">
              <w:rPr>
                <w:rFonts w:hint="eastAsia"/>
                <w:color w:val="000000"/>
                <w:sz w:val="18"/>
              </w:rPr>
              <w:t>0</w:t>
            </w:r>
            <w:r w:rsidRPr="00E17699">
              <w:rPr>
                <w:rFonts w:hint="eastAsia"/>
                <w:color w:val="000000"/>
                <w:sz w:val="18"/>
              </w:rPr>
              <w:t>：正数）</w:t>
            </w:r>
            <w:r>
              <w:rPr>
                <w:rFonts w:hint="eastAsia"/>
                <w:color w:val="000000"/>
                <w:sz w:val="18"/>
              </w:rPr>
              <w:t>。</w:t>
            </w:r>
          </w:p>
          <w:p w:rsidR="006E5EB0" w:rsidRDefault="00E17699" w:rsidP="00D43133">
            <w:pPr>
              <w:rPr>
                <w:color w:val="000000"/>
                <w:sz w:val="18"/>
              </w:rPr>
            </w:pPr>
            <w:r w:rsidRPr="00E17699">
              <w:rPr>
                <w:rFonts w:hint="eastAsia"/>
                <w:color w:val="000000"/>
                <w:sz w:val="18"/>
              </w:rPr>
              <w:t>查询结果：序号</w:t>
            </w:r>
            <w:r w:rsidRPr="00E17699">
              <w:rPr>
                <w:rFonts w:hint="eastAsia"/>
                <w:color w:val="000000"/>
                <w:sz w:val="18"/>
              </w:rPr>
              <w:t>ID</w:t>
            </w:r>
            <w:r w:rsidRPr="00E17699">
              <w:rPr>
                <w:rFonts w:hint="eastAsia"/>
                <w:color w:val="000000"/>
                <w:sz w:val="18"/>
              </w:rPr>
              <w:t>、发票种类、发票代码、发票号码、客户名称、购方税号、销方税号、开票服务器号、</w:t>
            </w:r>
            <w:r w:rsidRPr="00E17699">
              <w:rPr>
                <w:rFonts w:hint="eastAsia"/>
                <w:color w:val="000000"/>
                <w:sz w:val="18"/>
              </w:rPr>
              <w:t>USBKEY</w:t>
            </w:r>
            <w:r w:rsidRPr="00E17699">
              <w:rPr>
                <w:rFonts w:hint="eastAsia"/>
                <w:color w:val="000000"/>
                <w:sz w:val="18"/>
              </w:rPr>
              <w:t>号</w:t>
            </w:r>
            <w:r w:rsidRPr="00E17699">
              <w:rPr>
                <w:rFonts w:hint="eastAsia"/>
                <w:color w:val="000000"/>
                <w:sz w:val="18"/>
              </w:rPr>
              <w:t>(</w:t>
            </w:r>
            <w:r w:rsidRPr="00E17699">
              <w:rPr>
                <w:rFonts w:hint="eastAsia"/>
                <w:color w:val="000000"/>
                <w:sz w:val="18"/>
              </w:rPr>
              <w:t>开票点号</w:t>
            </w:r>
            <w:r w:rsidRPr="00E17699">
              <w:rPr>
                <w:rFonts w:hint="eastAsia"/>
                <w:color w:val="000000"/>
                <w:sz w:val="18"/>
              </w:rPr>
              <w:t>)</w:t>
            </w:r>
            <w:r w:rsidRPr="00E17699">
              <w:rPr>
                <w:rFonts w:hint="eastAsia"/>
                <w:color w:val="000000"/>
                <w:sz w:val="18"/>
              </w:rPr>
              <w:t>、金额、税额、税率、开票日期、开票人、收款人、复核人、作废标志、打印标志。</w:t>
            </w:r>
          </w:p>
          <w:p w:rsidR="00E17699" w:rsidRDefault="00E17699" w:rsidP="00D43133">
            <w:pPr>
              <w:rPr>
                <w:color w:val="000000"/>
                <w:sz w:val="18"/>
              </w:rPr>
            </w:pPr>
            <w:r w:rsidRPr="00E17699">
              <w:rPr>
                <w:rFonts w:hint="eastAsia"/>
                <w:color w:val="000000"/>
                <w:sz w:val="18"/>
              </w:rPr>
              <w:t>点击发票记录，可以查看一张具体的发票信息。</w:t>
            </w:r>
          </w:p>
          <w:p w:rsidR="00E17699" w:rsidRPr="00E17699" w:rsidRDefault="00E17699" w:rsidP="00E17699">
            <w:pPr>
              <w:rPr>
                <w:color w:val="000000"/>
                <w:sz w:val="18"/>
              </w:rPr>
            </w:pPr>
            <w:r w:rsidRPr="00E17699">
              <w:rPr>
                <w:rFonts w:hint="eastAsia"/>
                <w:color w:val="000000"/>
                <w:sz w:val="18"/>
              </w:rPr>
              <w:t>接收到打印报文后，如果打印成功，更新打印标志。</w:t>
            </w:r>
          </w:p>
          <w:p w:rsidR="00E17699" w:rsidRPr="00E17699" w:rsidRDefault="00E17699" w:rsidP="00D43133">
            <w:pPr>
              <w:rPr>
                <w:color w:val="000000"/>
                <w:sz w:val="18"/>
              </w:rPr>
            </w:pPr>
            <w:r w:rsidRPr="00E17699">
              <w:rPr>
                <w:rFonts w:hint="eastAsia"/>
                <w:color w:val="000000"/>
                <w:sz w:val="18"/>
              </w:rPr>
              <w:t>接收到作废报文后，如果作废成功，更新作废标志。</w:t>
            </w:r>
          </w:p>
        </w:tc>
      </w:tr>
      <w:tr w:rsidR="006E5EB0" w:rsidTr="00D43133">
        <w:tc>
          <w:tcPr>
            <w:tcW w:w="1538" w:type="dxa"/>
            <w:shd w:val="clear" w:color="auto" w:fill="D9D9D9"/>
          </w:tcPr>
          <w:p w:rsidR="006E5EB0" w:rsidRDefault="006E5EB0" w:rsidP="00D43133">
            <w:pPr>
              <w:pStyle w:val="a3"/>
              <w:pBdr>
                <w:bottom w:val="none" w:sz="0" w:space="0" w:color="auto"/>
              </w:pBdr>
              <w:tabs>
                <w:tab w:val="clear" w:pos="4153"/>
                <w:tab w:val="clear" w:pos="8306"/>
              </w:tabs>
              <w:snapToGrid/>
              <w:rPr>
                <w:color w:val="000000"/>
                <w:szCs w:val="24"/>
              </w:rPr>
            </w:pPr>
            <w:r>
              <w:rPr>
                <w:rFonts w:hint="eastAsia"/>
                <w:color w:val="000000"/>
                <w:szCs w:val="24"/>
              </w:rPr>
              <w:t>优先级</w:t>
            </w:r>
          </w:p>
        </w:tc>
        <w:tc>
          <w:tcPr>
            <w:tcW w:w="6990" w:type="dxa"/>
          </w:tcPr>
          <w:p w:rsidR="006E5EB0" w:rsidRDefault="006E5EB0" w:rsidP="00D43133">
            <w:pPr>
              <w:rPr>
                <w:color w:val="000000"/>
                <w:sz w:val="18"/>
              </w:rPr>
            </w:pPr>
            <w:r>
              <w:rPr>
                <w:rFonts w:hint="eastAsia"/>
                <w:color w:val="000000"/>
                <w:sz w:val="18"/>
              </w:rPr>
              <w:t>低</w:t>
            </w:r>
          </w:p>
        </w:tc>
      </w:tr>
      <w:tr w:rsidR="006E5EB0" w:rsidTr="00D43133">
        <w:tc>
          <w:tcPr>
            <w:tcW w:w="1538" w:type="dxa"/>
            <w:shd w:val="clear" w:color="auto" w:fill="D9D9D9"/>
          </w:tcPr>
          <w:p w:rsidR="006E5EB0" w:rsidRDefault="006E5EB0" w:rsidP="00D43133">
            <w:pPr>
              <w:jc w:val="center"/>
              <w:rPr>
                <w:color w:val="000000"/>
                <w:sz w:val="18"/>
              </w:rPr>
            </w:pPr>
            <w:r>
              <w:rPr>
                <w:rFonts w:hint="eastAsia"/>
                <w:color w:val="000000"/>
                <w:sz w:val="18"/>
              </w:rPr>
              <w:t>输入</w:t>
            </w:r>
          </w:p>
        </w:tc>
        <w:tc>
          <w:tcPr>
            <w:tcW w:w="6990" w:type="dxa"/>
          </w:tcPr>
          <w:p w:rsidR="006E5EB0" w:rsidRDefault="006E5EB0" w:rsidP="00D43133">
            <w:pPr>
              <w:rPr>
                <w:color w:val="000000"/>
                <w:sz w:val="18"/>
              </w:rPr>
            </w:pPr>
            <w:r w:rsidRPr="006E5EB0">
              <w:rPr>
                <w:rFonts w:hint="eastAsia"/>
                <w:color w:val="000000"/>
                <w:sz w:val="18"/>
              </w:rPr>
              <w:t>用户输入查询条件</w:t>
            </w:r>
          </w:p>
        </w:tc>
      </w:tr>
      <w:tr w:rsidR="006E5EB0" w:rsidTr="00D43133">
        <w:tc>
          <w:tcPr>
            <w:tcW w:w="1538" w:type="dxa"/>
            <w:shd w:val="clear" w:color="auto" w:fill="D9D9D9"/>
          </w:tcPr>
          <w:p w:rsidR="006E5EB0" w:rsidRDefault="006E5EB0" w:rsidP="00D43133">
            <w:pPr>
              <w:jc w:val="center"/>
              <w:rPr>
                <w:color w:val="000000"/>
                <w:sz w:val="18"/>
              </w:rPr>
            </w:pPr>
            <w:r>
              <w:rPr>
                <w:rFonts w:hint="eastAsia"/>
                <w:color w:val="000000"/>
                <w:sz w:val="18"/>
              </w:rPr>
              <w:t>操作序列</w:t>
            </w:r>
          </w:p>
        </w:tc>
        <w:tc>
          <w:tcPr>
            <w:tcW w:w="6990" w:type="dxa"/>
          </w:tcPr>
          <w:p w:rsidR="006E5EB0" w:rsidRDefault="006E5EB0" w:rsidP="00D43133">
            <w:pPr>
              <w:rPr>
                <w:color w:val="000000"/>
                <w:sz w:val="18"/>
              </w:rPr>
            </w:pPr>
            <w:r>
              <w:rPr>
                <w:rFonts w:hint="eastAsia"/>
                <w:color w:val="000000"/>
                <w:sz w:val="18"/>
              </w:rPr>
              <w:t>无</w:t>
            </w:r>
          </w:p>
        </w:tc>
      </w:tr>
      <w:tr w:rsidR="006E5EB0" w:rsidTr="00D43133">
        <w:tc>
          <w:tcPr>
            <w:tcW w:w="1538" w:type="dxa"/>
            <w:shd w:val="clear" w:color="auto" w:fill="D9D9D9"/>
          </w:tcPr>
          <w:p w:rsidR="006E5EB0" w:rsidRDefault="006E5EB0" w:rsidP="00D43133">
            <w:pPr>
              <w:jc w:val="center"/>
              <w:rPr>
                <w:color w:val="000000"/>
                <w:sz w:val="18"/>
              </w:rPr>
            </w:pPr>
            <w:r>
              <w:rPr>
                <w:rFonts w:hint="eastAsia"/>
                <w:color w:val="000000"/>
                <w:sz w:val="18"/>
              </w:rPr>
              <w:t>输出</w:t>
            </w:r>
          </w:p>
        </w:tc>
        <w:tc>
          <w:tcPr>
            <w:tcW w:w="6990" w:type="dxa"/>
          </w:tcPr>
          <w:p w:rsidR="006E5EB0" w:rsidRDefault="006E5EB0" w:rsidP="00D43133">
            <w:pPr>
              <w:rPr>
                <w:color w:val="000000"/>
                <w:sz w:val="18"/>
              </w:rPr>
            </w:pPr>
            <w:r>
              <w:rPr>
                <w:rFonts w:hint="eastAsia"/>
                <w:color w:val="000000"/>
                <w:sz w:val="18"/>
              </w:rPr>
              <w:t>显示查询结果</w:t>
            </w:r>
          </w:p>
        </w:tc>
      </w:tr>
      <w:tr w:rsidR="006E5EB0" w:rsidTr="00D43133">
        <w:tc>
          <w:tcPr>
            <w:tcW w:w="1538" w:type="dxa"/>
            <w:shd w:val="clear" w:color="auto" w:fill="D9D9D9"/>
          </w:tcPr>
          <w:p w:rsidR="006E5EB0" w:rsidRDefault="006E5EB0" w:rsidP="00D43133">
            <w:pPr>
              <w:jc w:val="center"/>
              <w:rPr>
                <w:color w:val="000000"/>
                <w:sz w:val="18"/>
              </w:rPr>
            </w:pPr>
            <w:r>
              <w:rPr>
                <w:rFonts w:hint="eastAsia"/>
                <w:color w:val="000000"/>
                <w:sz w:val="18"/>
              </w:rPr>
              <w:t>补充说明</w:t>
            </w:r>
          </w:p>
        </w:tc>
        <w:tc>
          <w:tcPr>
            <w:tcW w:w="6990" w:type="dxa"/>
          </w:tcPr>
          <w:p w:rsidR="006E5EB0" w:rsidRDefault="006E5EB0" w:rsidP="00D43133">
            <w:pPr>
              <w:rPr>
                <w:color w:val="000000"/>
                <w:sz w:val="18"/>
              </w:rPr>
            </w:pPr>
            <w:r>
              <w:rPr>
                <w:rFonts w:hint="eastAsia"/>
                <w:color w:val="000000"/>
                <w:sz w:val="18"/>
              </w:rPr>
              <w:t>无</w:t>
            </w:r>
          </w:p>
        </w:tc>
      </w:tr>
    </w:tbl>
    <w:p w:rsidR="00943052" w:rsidRDefault="005800CE" w:rsidP="00E17699">
      <w:pPr>
        <w:pStyle w:val="2"/>
        <w:numPr>
          <w:ilvl w:val="0"/>
          <w:numId w:val="21"/>
        </w:numPr>
        <w:rPr>
          <w:rFonts w:asciiTheme="minorEastAsia" w:eastAsiaTheme="minorEastAsia" w:hAnsiTheme="minorEastAsia"/>
          <w:sz w:val="28"/>
          <w:szCs w:val="28"/>
        </w:rPr>
      </w:pPr>
      <w:bookmarkStart w:id="21" w:name="_Toc502247675"/>
      <w:r>
        <w:rPr>
          <w:rFonts w:asciiTheme="minorEastAsia" w:eastAsiaTheme="minorEastAsia" w:hAnsiTheme="minorEastAsia" w:hint="eastAsia"/>
          <w:sz w:val="28"/>
          <w:szCs w:val="28"/>
        </w:rPr>
        <w:t>授权</w:t>
      </w:r>
      <w:r w:rsidR="005D5F37">
        <w:rPr>
          <w:rFonts w:asciiTheme="minorEastAsia" w:eastAsiaTheme="minorEastAsia" w:hAnsiTheme="minorEastAsia" w:hint="eastAsia"/>
          <w:sz w:val="28"/>
          <w:szCs w:val="28"/>
        </w:rPr>
        <w:t>管理</w:t>
      </w:r>
      <w:bookmarkEnd w:id="21"/>
    </w:p>
    <w:p w:rsidR="00E73F4C" w:rsidRPr="00E73F4C" w:rsidRDefault="00E73F4C" w:rsidP="00E73F4C">
      <w:pPr>
        <w:pStyle w:val="ab"/>
      </w:pPr>
      <w:r w:rsidRPr="00E73F4C">
        <w:rPr>
          <w:rFonts w:hint="eastAsia"/>
        </w:rPr>
        <w:t>授权管理可以完成终端设备登记，只有在授权管理中登记成功的终端设备，才能正常使用</w:t>
      </w:r>
      <w:r>
        <w:rPr>
          <w:rFonts w:hint="eastAsia"/>
        </w:rPr>
        <w:t>。</w:t>
      </w:r>
    </w:p>
    <w:p w:rsidR="007E6BE1" w:rsidRDefault="00E17699" w:rsidP="00E17699">
      <w:pPr>
        <w:pStyle w:val="3"/>
        <w:numPr>
          <w:ilvl w:val="0"/>
          <w:numId w:val="23"/>
        </w:numPr>
        <w:rPr>
          <w:sz w:val="24"/>
          <w:szCs w:val="24"/>
        </w:rPr>
      </w:pPr>
      <w:bookmarkStart w:id="22" w:name="_Toc502247676"/>
      <w:r>
        <w:rPr>
          <w:rFonts w:hint="eastAsia"/>
          <w:sz w:val="24"/>
          <w:szCs w:val="24"/>
        </w:rPr>
        <w:t>公司税号配置</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E73F4C" w:rsidTr="00D43133">
        <w:tc>
          <w:tcPr>
            <w:tcW w:w="1538" w:type="dxa"/>
            <w:shd w:val="clear" w:color="auto" w:fill="D9D9D9"/>
          </w:tcPr>
          <w:p w:rsidR="00E73F4C" w:rsidRDefault="00E73F4C" w:rsidP="00D43133">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E73F4C" w:rsidRDefault="00E73F4C" w:rsidP="00D43133">
            <w:pPr>
              <w:rPr>
                <w:color w:val="000000"/>
                <w:sz w:val="18"/>
              </w:rPr>
            </w:pPr>
            <w:r>
              <w:rPr>
                <w:rFonts w:hint="eastAsia"/>
                <w:color w:val="000000"/>
                <w:sz w:val="18"/>
              </w:rPr>
              <w:t>公司税号配置</w:t>
            </w:r>
          </w:p>
        </w:tc>
      </w:tr>
      <w:tr w:rsidR="00E73F4C" w:rsidRPr="00E17699" w:rsidTr="00D43133">
        <w:tc>
          <w:tcPr>
            <w:tcW w:w="1538" w:type="dxa"/>
            <w:shd w:val="clear" w:color="auto" w:fill="D9D9D9"/>
          </w:tcPr>
          <w:p w:rsidR="00E73F4C" w:rsidRDefault="00E73F4C" w:rsidP="00D43133">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962724" w:rsidRDefault="00962724" w:rsidP="00962724">
            <w:pPr>
              <w:rPr>
                <w:color w:val="000000"/>
                <w:sz w:val="18"/>
              </w:rPr>
            </w:pPr>
            <w:r>
              <w:rPr>
                <w:rFonts w:hint="eastAsia"/>
                <w:color w:val="000000"/>
                <w:sz w:val="18"/>
              </w:rPr>
              <w:t>一、添加公司税号</w:t>
            </w:r>
          </w:p>
          <w:p w:rsidR="00E73F4C" w:rsidRPr="00962724" w:rsidRDefault="00962724" w:rsidP="00962724">
            <w:pPr>
              <w:rPr>
                <w:color w:val="000000"/>
                <w:sz w:val="18"/>
              </w:rPr>
            </w:pPr>
            <w:r>
              <w:rPr>
                <w:rFonts w:hint="eastAsia"/>
                <w:color w:val="000000"/>
                <w:sz w:val="18"/>
              </w:rPr>
              <w:t>1</w:t>
            </w:r>
            <w:r>
              <w:rPr>
                <w:rFonts w:hint="eastAsia"/>
                <w:color w:val="000000"/>
                <w:sz w:val="18"/>
              </w:rPr>
              <w:t>、</w:t>
            </w:r>
            <w:r w:rsidR="00E73F4C" w:rsidRPr="00962724">
              <w:rPr>
                <w:rFonts w:hint="eastAsia"/>
                <w:color w:val="000000"/>
                <w:sz w:val="18"/>
              </w:rPr>
              <w:t>输入公司名称、税号维护公司信息。</w:t>
            </w:r>
          </w:p>
          <w:p w:rsidR="00962724" w:rsidRPr="00962724" w:rsidRDefault="00962724" w:rsidP="00962724">
            <w:pPr>
              <w:rPr>
                <w:color w:val="000000"/>
                <w:sz w:val="18"/>
              </w:rPr>
            </w:pPr>
            <w:r>
              <w:rPr>
                <w:rFonts w:hint="eastAsia"/>
                <w:color w:val="000000"/>
                <w:sz w:val="18"/>
              </w:rPr>
              <w:t>2</w:t>
            </w:r>
            <w:r>
              <w:rPr>
                <w:rFonts w:hint="eastAsia"/>
                <w:color w:val="000000"/>
                <w:sz w:val="18"/>
              </w:rPr>
              <w:t>、</w:t>
            </w:r>
            <w:r w:rsidR="00E73F4C" w:rsidRPr="00962724">
              <w:rPr>
                <w:rFonts w:hint="eastAsia"/>
                <w:color w:val="000000"/>
                <w:sz w:val="18"/>
              </w:rPr>
              <w:t>按照税号上传服务器端公</w:t>
            </w:r>
            <w:proofErr w:type="gramStart"/>
            <w:r w:rsidR="00E73F4C" w:rsidRPr="00962724">
              <w:rPr>
                <w:rFonts w:hint="eastAsia"/>
                <w:color w:val="000000"/>
                <w:sz w:val="18"/>
              </w:rPr>
              <w:t>钥</w:t>
            </w:r>
            <w:proofErr w:type="gramEnd"/>
            <w:r w:rsidR="00E73F4C" w:rsidRPr="00962724">
              <w:rPr>
                <w:rFonts w:hint="eastAsia"/>
                <w:color w:val="000000"/>
                <w:sz w:val="18"/>
              </w:rPr>
              <w:t>cert</w:t>
            </w:r>
            <w:r w:rsidR="00E73F4C" w:rsidRPr="00962724">
              <w:rPr>
                <w:rFonts w:hint="eastAsia"/>
                <w:color w:val="000000"/>
                <w:sz w:val="18"/>
              </w:rPr>
              <w:t>文件，签名证书文件，解密证书文件</w:t>
            </w:r>
            <w:r w:rsidRPr="00962724">
              <w:rPr>
                <w:rFonts w:hint="eastAsia"/>
                <w:color w:val="000000"/>
                <w:sz w:val="18"/>
              </w:rPr>
              <w:t>。</w:t>
            </w:r>
          </w:p>
          <w:p w:rsidR="00E73F4C" w:rsidRPr="00962724" w:rsidRDefault="00962724" w:rsidP="00962724">
            <w:pPr>
              <w:rPr>
                <w:color w:val="000000"/>
                <w:sz w:val="18"/>
              </w:rPr>
            </w:pPr>
            <w:r>
              <w:rPr>
                <w:rFonts w:hint="eastAsia"/>
                <w:color w:val="000000"/>
                <w:sz w:val="18"/>
              </w:rPr>
              <w:t>3</w:t>
            </w:r>
            <w:r>
              <w:rPr>
                <w:rFonts w:hint="eastAsia"/>
                <w:color w:val="000000"/>
                <w:sz w:val="18"/>
              </w:rPr>
              <w:t>、</w:t>
            </w:r>
            <w:r w:rsidRPr="00962724">
              <w:rPr>
                <w:rFonts w:hint="eastAsia"/>
                <w:color w:val="000000"/>
                <w:sz w:val="18"/>
              </w:rPr>
              <w:t>输入加密密码，选择加密方式。</w:t>
            </w:r>
          </w:p>
          <w:p w:rsidR="00E73F4C" w:rsidRDefault="00962724" w:rsidP="00D43133">
            <w:pPr>
              <w:rPr>
                <w:color w:val="000000"/>
                <w:sz w:val="18"/>
              </w:rPr>
            </w:pPr>
            <w:r>
              <w:rPr>
                <w:rFonts w:hint="eastAsia"/>
                <w:color w:val="000000"/>
                <w:sz w:val="18"/>
              </w:rPr>
              <w:lastRenderedPageBreak/>
              <w:t>上述信息录入完整后，点击“确定”按钮，完成操作。</w:t>
            </w:r>
          </w:p>
          <w:p w:rsidR="00962724" w:rsidRDefault="00962724" w:rsidP="00D43133">
            <w:pPr>
              <w:rPr>
                <w:color w:val="000000"/>
                <w:sz w:val="18"/>
              </w:rPr>
            </w:pPr>
            <w:r>
              <w:rPr>
                <w:rFonts w:hint="eastAsia"/>
                <w:color w:val="000000"/>
                <w:sz w:val="18"/>
              </w:rPr>
              <w:t>二、查询公司税号</w:t>
            </w:r>
          </w:p>
          <w:p w:rsidR="00962724" w:rsidRPr="006E5EB0" w:rsidRDefault="00962724" w:rsidP="00962724">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查询公司税号</w:t>
            </w:r>
            <w:r w:rsidRPr="006E5EB0">
              <w:rPr>
                <w:rFonts w:hint="eastAsia"/>
                <w:color w:val="000000"/>
                <w:sz w:val="18"/>
              </w:rPr>
              <w:t>记录信息。</w:t>
            </w:r>
          </w:p>
          <w:p w:rsidR="00962724" w:rsidRPr="00962724" w:rsidRDefault="00962724" w:rsidP="00962724">
            <w:pPr>
              <w:rPr>
                <w:color w:val="000000"/>
                <w:sz w:val="18"/>
              </w:rPr>
            </w:pPr>
            <w:r w:rsidRPr="00962724">
              <w:rPr>
                <w:rFonts w:hint="eastAsia"/>
                <w:color w:val="000000"/>
                <w:sz w:val="18"/>
              </w:rPr>
              <w:t>查询条件：输入公司税号，公司名称。</w:t>
            </w:r>
          </w:p>
          <w:p w:rsidR="00962724" w:rsidRPr="00962724" w:rsidRDefault="00962724" w:rsidP="00962724">
            <w:pPr>
              <w:rPr>
                <w:color w:val="000000"/>
                <w:sz w:val="18"/>
              </w:rPr>
            </w:pPr>
            <w:r w:rsidRPr="00962724">
              <w:rPr>
                <w:rFonts w:hint="eastAsia"/>
                <w:color w:val="000000"/>
                <w:sz w:val="18"/>
              </w:rPr>
              <w:t>查询结果：序号</w:t>
            </w:r>
            <w:r w:rsidRPr="00962724">
              <w:rPr>
                <w:rFonts w:hint="eastAsia"/>
                <w:color w:val="000000"/>
                <w:sz w:val="18"/>
              </w:rPr>
              <w:t>ID</w:t>
            </w:r>
            <w:r w:rsidRPr="00962724">
              <w:rPr>
                <w:rFonts w:hint="eastAsia"/>
                <w:color w:val="000000"/>
                <w:sz w:val="18"/>
              </w:rPr>
              <w:t>，公司名称，公司税号，证书开始时间，证书结束时间。</w:t>
            </w:r>
          </w:p>
          <w:p w:rsidR="00962724" w:rsidRDefault="00962724" w:rsidP="00962724">
            <w:pPr>
              <w:pStyle w:val="ab"/>
              <w:ind w:firstLineChars="0" w:firstLine="0"/>
              <w:rPr>
                <w:color w:val="000000"/>
                <w:sz w:val="18"/>
              </w:rPr>
            </w:pPr>
            <w:r>
              <w:rPr>
                <w:rFonts w:hint="eastAsia"/>
                <w:color w:val="000000"/>
                <w:sz w:val="18"/>
              </w:rPr>
              <w:t>三、修改公司税号</w:t>
            </w:r>
          </w:p>
          <w:p w:rsidR="00962724" w:rsidRDefault="00962724" w:rsidP="00962724">
            <w:pPr>
              <w:pStyle w:val="ab"/>
              <w:ind w:firstLineChars="0" w:firstLine="0"/>
              <w:rPr>
                <w:color w:val="000000"/>
                <w:sz w:val="18"/>
              </w:rPr>
            </w:pPr>
            <w:r>
              <w:rPr>
                <w:rFonts w:hint="eastAsia"/>
                <w:color w:val="000000"/>
                <w:sz w:val="18"/>
              </w:rPr>
              <w:t>选中需要修改的公司税号记录，弹出修改页面。</w:t>
            </w:r>
          </w:p>
          <w:p w:rsidR="00962724" w:rsidRDefault="00962724" w:rsidP="00962724">
            <w:pPr>
              <w:pStyle w:val="ab"/>
              <w:ind w:firstLineChars="0" w:firstLine="0"/>
              <w:rPr>
                <w:color w:val="000000"/>
                <w:sz w:val="18"/>
              </w:rPr>
            </w:pPr>
            <w:r>
              <w:rPr>
                <w:rFonts w:hint="eastAsia"/>
                <w:color w:val="000000"/>
                <w:sz w:val="18"/>
              </w:rPr>
              <w:t>四、删除公司税号</w:t>
            </w:r>
          </w:p>
          <w:p w:rsidR="00962724" w:rsidRPr="00962724" w:rsidRDefault="00962724" w:rsidP="00962724">
            <w:pPr>
              <w:pStyle w:val="ab"/>
              <w:ind w:firstLineChars="0" w:firstLine="0"/>
              <w:rPr>
                <w:color w:val="000000"/>
                <w:sz w:val="18"/>
              </w:rPr>
            </w:pPr>
            <w:r>
              <w:rPr>
                <w:rFonts w:hint="eastAsia"/>
                <w:color w:val="000000"/>
                <w:sz w:val="18"/>
              </w:rPr>
              <w:t>选中需要删除的公司税号记录，弹出删除确认页面，如果选择是，删除记录，删除前选举要自动检测该公司税号下是否已在开票服务器号，如果存在，不允许删除公司税号记录，反之可以删除。</w:t>
            </w:r>
          </w:p>
        </w:tc>
      </w:tr>
      <w:tr w:rsidR="00E73F4C" w:rsidTr="00D43133">
        <w:tc>
          <w:tcPr>
            <w:tcW w:w="1538" w:type="dxa"/>
            <w:shd w:val="clear" w:color="auto" w:fill="D9D9D9"/>
          </w:tcPr>
          <w:p w:rsidR="00E73F4C" w:rsidRDefault="00E73F4C" w:rsidP="00D43133">
            <w:pPr>
              <w:pStyle w:val="a3"/>
              <w:pBdr>
                <w:bottom w:val="none" w:sz="0" w:space="0" w:color="auto"/>
              </w:pBdr>
              <w:tabs>
                <w:tab w:val="clear" w:pos="4153"/>
                <w:tab w:val="clear" w:pos="8306"/>
              </w:tabs>
              <w:snapToGrid/>
              <w:rPr>
                <w:color w:val="000000"/>
                <w:szCs w:val="24"/>
              </w:rPr>
            </w:pPr>
            <w:r>
              <w:rPr>
                <w:rFonts w:hint="eastAsia"/>
                <w:color w:val="000000"/>
                <w:szCs w:val="24"/>
              </w:rPr>
              <w:lastRenderedPageBreak/>
              <w:t>优先级</w:t>
            </w:r>
          </w:p>
        </w:tc>
        <w:tc>
          <w:tcPr>
            <w:tcW w:w="6990" w:type="dxa"/>
          </w:tcPr>
          <w:p w:rsidR="00E73F4C" w:rsidRDefault="00E73F4C" w:rsidP="00D43133">
            <w:pPr>
              <w:rPr>
                <w:color w:val="000000"/>
                <w:sz w:val="18"/>
              </w:rPr>
            </w:pPr>
            <w:r>
              <w:rPr>
                <w:rFonts w:hint="eastAsia"/>
                <w:color w:val="000000"/>
                <w:sz w:val="18"/>
              </w:rPr>
              <w:t>低</w:t>
            </w:r>
          </w:p>
        </w:tc>
      </w:tr>
      <w:tr w:rsidR="00E73F4C" w:rsidTr="00D43133">
        <w:tc>
          <w:tcPr>
            <w:tcW w:w="1538" w:type="dxa"/>
            <w:shd w:val="clear" w:color="auto" w:fill="D9D9D9"/>
          </w:tcPr>
          <w:p w:rsidR="00E73F4C" w:rsidRDefault="00E73F4C" w:rsidP="00D43133">
            <w:pPr>
              <w:jc w:val="center"/>
              <w:rPr>
                <w:color w:val="000000"/>
                <w:sz w:val="18"/>
              </w:rPr>
            </w:pPr>
            <w:r>
              <w:rPr>
                <w:rFonts w:hint="eastAsia"/>
                <w:color w:val="000000"/>
                <w:sz w:val="18"/>
              </w:rPr>
              <w:t>输入</w:t>
            </w:r>
          </w:p>
        </w:tc>
        <w:tc>
          <w:tcPr>
            <w:tcW w:w="6990" w:type="dxa"/>
          </w:tcPr>
          <w:p w:rsidR="00E73F4C" w:rsidRDefault="00E73F4C" w:rsidP="00D43133">
            <w:pPr>
              <w:rPr>
                <w:color w:val="000000"/>
                <w:sz w:val="18"/>
              </w:rPr>
            </w:pPr>
            <w:r w:rsidRPr="006E5EB0">
              <w:rPr>
                <w:rFonts w:hint="eastAsia"/>
                <w:color w:val="000000"/>
                <w:sz w:val="18"/>
              </w:rPr>
              <w:t>用户输</w:t>
            </w:r>
            <w:r w:rsidR="00962724">
              <w:rPr>
                <w:rFonts w:hint="eastAsia"/>
                <w:color w:val="000000"/>
                <w:sz w:val="18"/>
              </w:rPr>
              <w:t>入查询条件或录入公司税号信息</w:t>
            </w:r>
          </w:p>
        </w:tc>
      </w:tr>
      <w:tr w:rsidR="00E73F4C" w:rsidTr="00D43133">
        <w:tc>
          <w:tcPr>
            <w:tcW w:w="1538" w:type="dxa"/>
            <w:shd w:val="clear" w:color="auto" w:fill="D9D9D9"/>
          </w:tcPr>
          <w:p w:rsidR="00E73F4C" w:rsidRDefault="00E73F4C" w:rsidP="00D43133">
            <w:pPr>
              <w:jc w:val="center"/>
              <w:rPr>
                <w:color w:val="000000"/>
                <w:sz w:val="18"/>
              </w:rPr>
            </w:pPr>
            <w:r>
              <w:rPr>
                <w:rFonts w:hint="eastAsia"/>
                <w:color w:val="000000"/>
                <w:sz w:val="18"/>
              </w:rPr>
              <w:t>操作序列</w:t>
            </w:r>
          </w:p>
        </w:tc>
        <w:tc>
          <w:tcPr>
            <w:tcW w:w="6990" w:type="dxa"/>
          </w:tcPr>
          <w:p w:rsidR="00E73F4C" w:rsidRDefault="00E73F4C" w:rsidP="00D43133">
            <w:pPr>
              <w:rPr>
                <w:color w:val="000000"/>
                <w:sz w:val="18"/>
              </w:rPr>
            </w:pPr>
            <w:r>
              <w:rPr>
                <w:rFonts w:hint="eastAsia"/>
                <w:color w:val="000000"/>
                <w:sz w:val="18"/>
              </w:rPr>
              <w:t>无</w:t>
            </w:r>
          </w:p>
        </w:tc>
      </w:tr>
      <w:tr w:rsidR="00E73F4C" w:rsidTr="00D43133">
        <w:tc>
          <w:tcPr>
            <w:tcW w:w="1538" w:type="dxa"/>
            <w:shd w:val="clear" w:color="auto" w:fill="D9D9D9"/>
          </w:tcPr>
          <w:p w:rsidR="00E73F4C" w:rsidRDefault="00E73F4C" w:rsidP="00D43133">
            <w:pPr>
              <w:jc w:val="center"/>
              <w:rPr>
                <w:color w:val="000000"/>
                <w:sz w:val="18"/>
              </w:rPr>
            </w:pPr>
            <w:r>
              <w:rPr>
                <w:rFonts w:hint="eastAsia"/>
                <w:color w:val="000000"/>
                <w:sz w:val="18"/>
              </w:rPr>
              <w:t>输出</w:t>
            </w:r>
          </w:p>
        </w:tc>
        <w:tc>
          <w:tcPr>
            <w:tcW w:w="6990" w:type="dxa"/>
          </w:tcPr>
          <w:p w:rsidR="00E73F4C" w:rsidRDefault="00E73F4C" w:rsidP="00D43133">
            <w:pPr>
              <w:rPr>
                <w:color w:val="000000"/>
                <w:sz w:val="18"/>
              </w:rPr>
            </w:pPr>
            <w:r>
              <w:rPr>
                <w:rFonts w:hint="eastAsia"/>
                <w:color w:val="000000"/>
                <w:sz w:val="18"/>
              </w:rPr>
              <w:t>显示查询结果</w:t>
            </w:r>
          </w:p>
        </w:tc>
      </w:tr>
      <w:tr w:rsidR="00E73F4C" w:rsidTr="00D43133">
        <w:tc>
          <w:tcPr>
            <w:tcW w:w="1538" w:type="dxa"/>
            <w:shd w:val="clear" w:color="auto" w:fill="D9D9D9"/>
          </w:tcPr>
          <w:p w:rsidR="00E73F4C" w:rsidRDefault="00E73F4C" w:rsidP="00D43133">
            <w:pPr>
              <w:jc w:val="center"/>
              <w:rPr>
                <w:color w:val="000000"/>
                <w:sz w:val="18"/>
              </w:rPr>
            </w:pPr>
            <w:r>
              <w:rPr>
                <w:rFonts w:hint="eastAsia"/>
                <w:color w:val="000000"/>
                <w:sz w:val="18"/>
              </w:rPr>
              <w:t>补充说明</w:t>
            </w:r>
          </w:p>
        </w:tc>
        <w:tc>
          <w:tcPr>
            <w:tcW w:w="6990" w:type="dxa"/>
          </w:tcPr>
          <w:p w:rsidR="00E73F4C" w:rsidRDefault="00E73F4C" w:rsidP="00D43133">
            <w:pPr>
              <w:rPr>
                <w:color w:val="000000"/>
                <w:sz w:val="18"/>
              </w:rPr>
            </w:pPr>
            <w:r>
              <w:rPr>
                <w:rFonts w:hint="eastAsia"/>
                <w:color w:val="000000"/>
                <w:sz w:val="18"/>
              </w:rPr>
              <w:t>无</w:t>
            </w:r>
          </w:p>
        </w:tc>
      </w:tr>
    </w:tbl>
    <w:p w:rsidR="00583BED" w:rsidRDefault="00583BED" w:rsidP="00AC6C59">
      <w:pPr>
        <w:pStyle w:val="ab"/>
        <w:rPr>
          <w:rFonts w:eastAsia="宋体" w:cs="Times New Roman"/>
        </w:rPr>
      </w:pPr>
    </w:p>
    <w:p w:rsidR="006F28AD" w:rsidRDefault="00E17699" w:rsidP="00E17699">
      <w:pPr>
        <w:pStyle w:val="3"/>
        <w:numPr>
          <w:ilvl w:val="0"/>
          <w:numId w:val="23"/>
        </w:numPr>
        <w:rPr>
          <w:sz w:val="24"/>
          <w:szCs w:val="24"/>
        </w:rPr>
      </w:pPr>
      <w:bookmarkStart w:id="23" w:name="_Toc502247677"/>
      <w:r>
        <w:rPr>
          <w:rFonts w:hint="eastAsia"/>
          <w:sz w:val="24"/>
          <w:szCs w:val="24"/>
        </w:rPr>
        <w:t>开票服务器配置</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CD1934" w:rsidTr="00D43133">
        <w:tc>
          <w:tcPr>
            <w:tcW w:w="1538" w:type="dxa"/>
            <w:shd w:val="clear" w:color="auto" w:fill="D9D9D9"/>
          </w:tcPr>
          <w:p w:rsidR="00CD1934" w:rsidRDefault="00CD1934" w:rsidP="00D43133">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CD1934" w:rsidRDefault="0037007D" w:rsidP="00D43133">
            <w:pPr>
              <w:rPr>
                <w:color w:val="000000"/>
                <w:sz w:val="18"/>
              </w:rPr>
            </w:pPr>
            <w:r>
              <w:rPr>
                <w:rFonts w:hint="eastAsia"/>
                <w:color w:val="000000"/>
                <w:sz w:val="18"/>
              </w:rPr>
              <w:t>开票服务器</w:t>
            </w:r>
            <w:r w:rsidR="00CD1934">
              <w:rPr>
                <w:rFonts w:hint="eastAsia"/>
                <w:color w:val="000000"/>
                <w:sz w:val="18"/>
              </w:rPr>
              <w:t>配置</w:t>
            </w:r>
          </w:p>
        </w:tc>
      </w:tr>
      <w:tr w:rsidR="00CD1934" w:rsidRPr="00962724" w:rsidTr="00D43133">
        <w:tc>
          <w:tcPr>
            <w:tcW w:w="1538" w:type="dxa"/>
            <w:shd w:val="clear" w:color="auto" w:fill="D9D9D9"/>
          </w:tcPr>
          <w:p w:rsidR="00CD1934" w:rsidRDefault="00CD1934" w:rsidP="00D43133">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CD1934" w:rsidRDefault="00CD1934" w:rsidP="00D43133">
            <w:pPr>
              <w:rPr>
                <w:color w:val="000000"/>
                <w:sz w:val="18"/>
              </w:rPr>
            </w:pPr>
            <w:r>
              <w:rPr>
                <w:rFonts w:hint="eastAsia"/>
                <w:color w:val="000000"/>
                <w:sz w:val="18"/>
              </w:rPr>
              <w:t>一、添加</w:t>
            </w:r>
            <w:r w:rsidR="00023057">
              <w:rPr>
                <w:rFonts w:hint="eastAsia"/>
                <w:color w:val="000000"/>
                <w:sz w:val="18"/>
              </w:rPr>
              <w:t>开票服务器</w:t>
            </w:r>
            <w:r w:rsidR="00EB1FA9">
              <w:rPr>
                <w:rFonts w:hint="eastAsia"/>
                <w:color w:val="000000"/>
                <w:sz w:val="18"/>
              </w:rPr>
              <w:t>信息</w:t>
            </w:r>
          </w:p>
          <w:p w:rsidR="00EB1FA9" w:rsidRPr="00EB1FA9" w:rsidRDefault="00EB1FA9" w:rsidP="00D43133">
            <w:pPr>
              <w:rPr>
                <w:color w:val="000000"/>
                <w:sz w:val="18"/>
              </w:rPr>
            </w:pPr>
            <w:r>
              <w:rPr>
                <w:rFonts w:hint="eastAsia"/>
                <w:color w:val="000000"/>
                <w:sz w:val="18"/>
              </w:rPr>
              <w:t>1</w:t>
            </w:r>
            <w:r>
              <w:rPr>
                <w:rFonts w:hint="eastAsia"/>
                <w:color w:val="000000"/>
                <w:sz w:val="18"/>
              </w:rPr>
              <w:t>、选择公司税号，自动显示公司名称。</w:t>
            </w:r>
          </w:p>
          <w:p w:rsidR="00CD1934" w:rsidRPr="00962724" w:rsidRDefault="00EB1FA9" w:rsidP="00D43133">
            <w:pPr>
              <w:rPr>
                <w:color w:val="000000"/>
                <w:sz w:val="18"/>
              </w:rPr>
            </w:pPr>
            <w:r>
              <w:rPr>
                <w:rFonts w:hint="eastAsia"/>
                <w:color w:val="000000"/>
                <w:sz w:val="18"/>
              </w:rPr>
              <w:t>2</w:t>
            </w:r>
            <w:r w:rsidR="00CD1934">
              <w:rPr>
                <w:rFonts w:hint="eastAsia"/>
                <w:color w:val="000000"/>
                <w:sz w:val="18"/>
              </w:rPr>
              <w:t>、</w:t>
            </w:r>
            <w:r w:rsidR="00CD1934" w:rsidRPr="00962724">
              <w:rPr>
                <w:rFonts w:hint="eastAsia"/>
                <w:color w:val="000000"/>
                <w:sz w:val="18"/>
              </w:rPr>
              <w:t>输入</w:t>
            </w:r>
            <w:r>
              <w:rPr>
                <w:rFonts w:hint="eastAsia"/>
                <w:color w:val="000000"/>
                <w:sz w:val="18"/>
              </w:rPr>
              <w:t>开票服务器号</w:t>
            </w:r>
            <w:r w:rsidR="00CD1934" w:rsidRPr="00962724">
              <w:rPr>
                <w:rFonts w:hint="eastAsia"/>
                <w:color w:val="000000"/>
                <w:sz w:val="18"/>
              </w:rPr>
              <w:t>、</w:t>
            </w:r>
            <w:r>
              <w:rPr>
                <w:rFonts w:hint="eastAsia"/>
                <w:color w:val="000000"/>
                <w:sz w:val="18"/>
              </w:rPr>
              <w:t>服务器名称、开票服务器的管理应用</w:t>
            </w:r>
            <w:r>
              <w:rPr>
                <w:rFonts w:hint="eastAsia"/>
                <w:color w:val="000000"/>
                <w:sz w:val="18"/>
              </w:rPr>
              <w:t>I</w:t>
            </w:r>
            <w:r>
              <w:rPr>
                <w:color w:val="000000"/>
                <w:sz w:val="18"/>
              </w:rPr>
              <w:t>P</w:t>
            </w:r>
            <w:r>
              <w:rPr>
                <w:rFonts w:hint="eastAsia"/>
                <w:color w:val="000000"/>
                <w:sz w:val="18"/>
              </w:rPr>
              <w:t>地址、开票服务器的管理应用的端口、打印应用服务的端口、</w:t>
            </w:r>
            <w:r w:rsidR="00CD1934" w:rsidRPr="00962724">
              <w:rPr>
                <w:rFonts w:hint="eastAsia"/>
                <w:color w:val="000000"/>
                <w:sz w:val="18"/>
              </w:rPr>
              <w:t>维护</w:t>
            </w:r>
            <w:r>
              <w:rPr>
                <w:rFonts w:hint="eastAsia"/>
                <w:color w:val="000000"/>
                <w:sz w:val="18"/>
              </w:rPr>
              <w:t>开票服务器</w:t>
            </w:r>
            <w:r w:rsidR="00CD1934" w:rsidRPr="00962724">
              <w:rPr>
                <w:rFonts w:hint="eastAsia"/>
                <w:color w:val="000000"/>
                <w:sz w:val="18"/>
              </w:rPr>
              <w:t>信息。</w:t>
            </w:r>
          </w:p>
          <w:p w:rsidR="00CD1934" w:rsidRDefault="00CD1934" w:rsidP="00D43133">
            <w:pPr>
              <w:rPr>
                <w:color w:val="000000"/>
                <w:sz w:val="18"/>
              </w:rPr>
            </w:pPr>
            <w:r>
              <w:rPr>
                <w:rFonts w:hint="eastAsia"/>
                <w:color w:val="000000"/>
                <w:sz w:val="18"/>
              </w:rPr>
              <w:t>上述信息录入完整后，点击“确定”按钮，完成操作。</w:t>
            </w:r>
          </w:p>
          <w:p w:rsidR="00CD1934" w:rsidRDefault="00CD1934" w:rsidP="00D43133">
            <w:pPr>
              <w:rPr>
                <w:color w:val="000000"/>
                <w:sz w:val="18"/>
              </w:rPr>
            </w:pPr>
            <w:r>
              <w:rPr>
                <w:rFonts w:hint="eastAsia"/>
                <w:color w:val="000000"/>
                <w:sz w:val="18"/>
              </w:rPr>
              <w:t>二、查询</w:t>
            </w:r>
            <w:r w:rsidR="00EB1FA9">
              <w:rPr>
                <w:rFonts w:hint="eastAsia"/>
                <w:color w:val="000000"/>
                <w:sz w:val="18"/>
              </w:rPr>
              <w:t>开票服务器信息</w:t>
            </w:r>
          </w:p>
          <w:p w:rsidR="00CD1934" w:rsidRPr="006E5EB0" w:rsidRDefault="00CD1934" w:rsidP="00D43133">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w:t>
            </w:r>
            <w:r w:rsidR="00EB1FA9">
              <w:rPr>
                <w:rFonts w:hint="eastAsia"/>
                <w:color w:val="000000"/>
                <w:sz w:val="18"/>
              </w:rPr>
              <w:t>开票服务器</w:t>
            </w:r>
            <w:r w:rsidRPr="006E5EB0">
              <w:rPr>
                <w:rFonts w:hint="eastAsia"/>
                <w:color w:val="000000"/>
                <w:sz w:val="18"/>
              </w:rPr>
              <w:t>信息。</w:t>
            </w:r>
          </w:p>
          <w:p w:rsidR="004E00F8" w:rsidRPr="004E00F8" w:rsidRDefault="004E00F8" w:rsidP="004E00F8">
            <w:pPr>
              <w:rPr>
                <w:color w:val="000000"/>
                <w:sz w:val="18"/>
              </w:rPr>
            </w:pPr>
            <w:r w:rsidRPr="004E00F8">
              <w:rPr>
                <w:rFonts w:hint="eastAsia"/>
                <w:color w:val="000000"/>
                <w:sz w:val="18"/>
              </w:rPr>
              <w:t>查询条件：</w:t>
            </w:r>
            <w:r w:rsidR="00251F7A">
              <w:rPr>
                <w:rFonts w:hint="eastAsia"/>
                <w:color w:val="000000"/>
                <w:sz w:val="18"/>
              </w:rPr>
              <w:t>输入</w:t>
            </w:r>
            <w:r w:rsidRPr="004E00F8">
              <w:rPr>
                <w:rFonts w:hint="eastAsia"/>
                <w:color w:val="000000"/>
                <w:sz w:val="18"/>
              </w:rPr>
              <w:t>公司税号，公司名称。</w:t>
            </w:r>
          </w:p>
          <w:p w:rsidR="004E00F8" w:rsidRPr="004E00F8" w:rsidRDefault="004E00F8" w:rsidP="004E00F8">
            <w:pPr>
              <w:rPr>
                <w:color w:val="000000"/>
                <w:sz w:val="18"/>
              </w:rPr>
            </w:pPr>
            <w:r w:rsidRPr="004E00F8">
              <w:rPr>
                <w:rFonts w:hint="eastAsia"/>
                <w:color w:val="000000"/>
                <w:sz w:val="18"/>
              </w:rPr>
              <w:t>查询结果：序号</w:t>
            </w:r>
            <w:r w:rsidRPr="004E00F8">
              <w:rPr>
                <w:rFonts w:hint="eastAsia"/>
                <w:color w:val="000000"/>
                <w:sz w:val="18"/>
              </w:rPr>
              <w:t>ID</w:t>
            </w:r>
            <w:r w:rsidRPr="004E00F8">
              <w:rPr>
                <w:rFonts w:hint="eastAsia"/>
                <w:color w:val="000000"/>
                <w:sz w:val="18"/>
              </w:rPr>
              <w:t>，公司税号，</w:t>
            </w:r>
            <w:r w:rsidR="00251F7A">
              <w:rPr>
                <w:rFonts w:hint="eastAsia"/>
                <w:color w:val="000000"/>
                <w:sz w:val="18"/>
              </w:rPr>
              <w:t>公司名称，</w:t>
            </w:r>
            <w:r w:rsidRPr="004E00F8">
              <w:rPr>
                <w:rFonts w:hint="eastAsia"/>
                <w:color w:val="000000"/>
                <w:sz w:val="18"/>
              </w:rPr>
              <w:t>开票服务器号，</w:t>
            </w:r>
            <w:r w:rsidR="00251F7A">
              <w:rPr>
                <w:rFonts w:hint="eastAsia"/>
                <w:color w:val="000000"/>
                <w:sz w:val="18"/>
              </w:rPr>
              <w:t>客户端数</w:t>
            </w:r>
            <w:r w:rsidRPr="004E00F8">
              <w:rPr>
                <w:rFonts w:hint="eastAsia"/>
                <w:color w:val="000000"/>
                <w:sz w:val="18"/>
              </w:rPr>
              <w:t>，</w:t>
            </w:r>
            <w:r w:rsidR="00251F7A">
              <w:rPr>
                <w:rFonts w:hint="eastAsia"/>
                <w:color w:val="000000"/>
                <w:sz w:val="18"/>
              </w:rPr>
              <w:t>开票服务器应用</w:t>
            </w:r>
            <w:r w:rsidR="00251F7A">
              <w:rPr>
                <w:rFonts w:hint="eastAsia"/>
                <w:color w:val="000000"/>
                <w:sz w:val="18"/>
              </w:rPr>
              <w:t>I</w:t>
            </w:r>
            <w:r w:rsidR="00251F7A">
              <w:rPr>
                <w:color w:val="000000"/>
                <w:sz w:val="18"/>
              </w:rPr>
              <w:t>P</w:t>
            </w:r>
            <w:r w:rsidR="00251F7A">
              <w:rPr>
                <w:rFonts w:hint="eastAsia"/>
                <w:color w:val="000000"/>
                <w:sz w:val="18"/>
              </w:rPr>
              <w:t>，开票服务器应用端口，开票服务器打印端口</w:t>
            </w:r>
            <w:r w:rsidRPr="004E00F8">
              <w:rPr>
                <w:rFonts w:hint="eastAsia"/>
                <w:color w:val="000000"/>
                <w:sz w:val="18"/>
              </w:rPr>
              <w:t>。</w:t>
            </w:r>
          </w:p>
          <w:p w:rsidR="00CD1934" w:rsidRDefault="00CD1934" w:rsidP="00D43133">
            <w:pPr>
              <w:pStyle w:val="ab"/>
              <w:ind w:firstLineChars="0" w:firstLine="0"/>
              <w:rPr>
                <w:color w:val="000000"/>
                <w:sz w:val="18"/>
              </w:rPr>
            </w:pPr>
            <w:r>
              <w:rPr>
                <w:rFonts w:hint="eastAsia"/>
                <w:color w:val="000000"/>
                <w:sz w:val="18"/>
              </w:rPr>
              <w:t>三、修改</w:t>
            </w:r>
            <w:r w:rsidR="00251F7A">
              <w:rPr>
                <w:rFonts w:hint="eastAsia"/>
                <w:color w:val="000000"/>
                <w:sz w:val="18"/>
              </w:rPr>
              <w:t>开票服务器配置</w:t>
            </w:r>
          </w:p>
          <w:p w:rsidR="00CD1934" w:rsidRDefault="00CD1934" w:rsidP="00D43133">
            <w:pPr>
              <w:pStyle w:val="ab"/>
              <w:ind w:firstLineChars="0" w:firstLine="0"/>
              <w:rPr>
                <w:color w:val="000000"/>
                <w:sz w:val="18"/>
              </w:rPr>
            </w:pPr>
            <w:r>
              <w:rPr>
                <w:rFonts w:hint="eastAsia"/>
                <w:color w:val="000000"/>
                <w:sz w:val="18"/>
              </w:rPr>
              <w:t>选中需要修改的</w:t>
            </w:r>
            <w:r w:rsidR="00251F7A">
              <w:rPr>
                <w:rFonts w:hint="eastAsia"/>
                <w:color w:val="000000"/>
                <w:sz w:val="18"/>
              </w:rPr>
              <w:t>开票服务器</w:t>
            </w:r>
            <w:r>
              <w:rPr>
                <w:rFonts w:hint="eastAsia"/>
                <w:color w:val="000000"/>
                <w:sz w:val="18"/>
              </w:rPr>
              <w:t>记录，弹出修改页面。</w:t>
            </w:r>
          </w:p>
          <w:p w:rsidR="00CD1934" w:rsidRDefault="00CD1934" w:rsidP="00D43133">
            <w:pPr>
              <w:pStyle w:val="ab"/>
              <w:ind w:firstLineChars="0" w:firstLine="0"/>
              <w:rPr>
                <w:color w:val="000000"/>
                <w:sz w:val="18"/>
              </w:rPr>
            </w:pPr>
            <w:r>
              <w:rPr>
                <w:rFonts w:hint="eastAsia"/>
                <w:color w:val="000000"/>
                <w:sz w:val="18"/>
              </w:rPr>
              <w:t>四、删除</w:t>
            </w:r>
            <w:r w:rsidR="00251F7A">
              <w:rPr>
                <w:rFonts w:hint="eastAsia"/>
                <w:color w:val="000000"/>
                <w:sz w:val="18"/>
              </w:rPr>
              <w:t>开票服务器信息</w:t>
            </w:r>
          </w:p>
          <w:p w:rsidR="00CD1934" w:rsidRPr="00962724" w:rsidRDefault="00CD1934" w:rsidP="00D43133">
            <w:pPr>
              <w:pStyle w:val="ab"/>
              <w:ind w:firstLineChars="0" w:firstLine="0"/>
              <w:rPr>
                <w:color w:val="000000"/>
                <w:sz w:val="18"/>
              </w:rPr>
            </w:pPr>
            <w:r>
              <w:rPr>
                <w:rFonts w:hint="eastAsia"/>
                <w:color w:val="000000"/>
                <w:sz w:val="18"/>
              </w:rPr>
              <w:t>选中需要删除的</w:t>
            </w:r>
            <w:r w:rsidR="00251F7A">
              <w:rPr>
                <w:rFonts w:hint="eastAsia"/>
                <w:color w:val="000000"/>
                <w:sz w:val="18"/>
              </w:rPr>
              <w:t>开票服务器</w:t>
            </w:r>
            <w:r>
              <w:rPr>
                <w:rFonts w:hint="eastAsia"/>
                <w:color w:val="000000"/>
                <w:sz w:val="18"/>
              </w:rPr>
              <w:t>记录，弹出删除确认页面，如果选择是，删除记录，删除前选举要自动检测该</w:t>
            </w:r>
            <w:r w:rsidR="00251F7A">
              <w:rPr>
                <w:rFonts w:hint="eastAsia"/>
                <w:color w:val="000000"/>
                <w:sz w:val="18"/>
              </w:rPr>
              <w:t>开票服务器</w:t>
            </w:r>
            <w:r>
              <w:rPr>
                <w:rFonts w:hint="eastAsia"/>
                <w:color w:val="000000"/>
                <w:sz w:val="18"/>
              </w:rPr>
              <w:t>下是否已在开票</w:t>
            </w:r>
            <w:r w:rsidR="00251F7A">
              <w:rPr>
                <w:rFonts w:hint="eastAsia"/>
                <w:color w:val="000000"/>
                <w:sz w:val="18"/>
              </w:rPr>
              <w:t>点号</w:t>
            </w:r>
            <w:r>
              <w:rPr>
                <w:rFonts w:hint="eastAsia"/>
                <w:color w:val="000000"/>
                <w:sz w:val="18"/>
              </w:rPr>
              <w:t>，如果存在，不允许删除</w:t>
            </w:r>
            <w:r w:rsidR="00251F7A">
              <w:rPr>
                <w:rFonts w:hint="eastAsia"/>
                <w:color w:val="000000"/>
                <w:sz w:val="18"/>
              </w:rPr>
              <w:t>开票服务器</w:t>
            </w:r>
            <w:r>
              <w:rPr>
                <w:rFonts w:hint="eastAsia"/>
                <w:color w:val="000000"/>
                <w:sz w:val="18"/>
              </w:rPr>
              <w:t>记录，反之可以删除。</w:t>
            </w:r>
          </w:p>
        </w:tc>
      </w:tr>
      <w:tr w:rsidR="00CD1934" w:rsidTr="00D43133">
        <w:tc>
          <w:tcPr>
            <w:tcW w:w="1538" w:type="dxa"/>
            <w:shd w:val="clear" w:color="auto" w:fill="D9D9D9"/>
          </w:tcPr>
          <w:p w:rsidR="00CD1934" w:rsidRDefault="00CD1934" w:rsidP="00D43133">
            <w:pPr>
              <w:pStyle w:val="a3"/>
              <w:pBdr>
                <w:bottom w:val="none" w:sz="0" w:space="0" w:color="auto"/>
              </w:pBdr>
              <w:tabs>
                <w:tab w:val="clear" w:pos="4153"/>
                <w:tab w:val="clear" w:pos="8306"/>
              </w:tabs>
              <w:snapToGrid/>
              <w:rPr>
                <w:color w:val="000000"/>
                <w:szCs w:val="24"/>
              </w:rPr>
            </w:pPr>
            <w:r>
              <w:rPr>
                <w:rFonts w:hint="eastAsia"/>
                <w:color w:val="000000"/>
                <w:szCs w:val="24"/>
              </w:rPr>
              <w:t>优先级</w:t>
            </w:r>
          </w:p>
        </w:tc>
        <w:tc>
          <w:tcPr>
            <w:tcW w:w="6990" w:type="dxa"/>
          </w:tcPr>
          <w:p w:rsidR="00CD1934" w:rsidRDefault="00CD1934" w:rsidP="00D43133">
            <w:pPr>
              <w:rPr>
                <w:color w:val="000000"/>
                <w:sz w:val="18"/>
              </w:rPr>
            </w:pPr>
            <w:r>
              <w:rPr>
                <w:rFonts w:hint="eastAsia"/>
                <w:color w:val="000000"/>
                <w:sz w:val="18"/>
              </w:rPr>
              <w:t>低</w:t>
            </w:r>
          </w:p>
        </w:tc>
      </w:tr>
      <w:tr w:rsidR="00CD1934" w:rsidTr="00D43133">
        <w:tc>
          <w:tcPr>
            <w:tcW w:w="1538" w:type="dxa"/>
            <w:shd w:val="clear" w:color="auto" w:fill="D9D9D9"/>
          </w:tcPr>
          <w:p w:rsidR="00CD1934" w:rsidRDefault="00CD1934" w:rsidP="00D43133">
            <w:pPr>
              <w:jc w:val="center"/>
              <w:rPr>
                <w:color w:val="000000"/>
                <w:sz w:val="18"/>
              </w:rPr>
            </w:pPr>
            <w:r>
              <w:rPr>
                <w:rFonts w:hint="eastAsia"/>
                <w:color w:val="000000"/>
                <w:sz w:val="18"/>
              </w:rPr>
              <w:t>输入</w:t>
            </w:r>
          </w:p>
        </w:tc>
        <w:tc>
          <w:tcPr>
            <w:tcW w:w="6990" w:type="dxa"/>
          </w:tcPr>
          <w:p w:rsidR="00CD1934" w:rsidRDefault="00CD1934" w:rsidP="00D43133">
            <w:pPr>
              <w:rPr>
                <w:color w:val="000000"/>
                <w:sz w:val="18"/>
              </w:rPr>
            </w:pPr>
            <w:r w:rsidRPr="006E5EB0">
              <w:rPr>
                <w:rFonts w:hint="eastAsia"/>
                <w:color w:val="000000"/>
                <w:sz w:val="18"/>
              </w:rPr>
              <w:t>用户输</w:t>
            </w:r>
            <w:r>
              <w:rPr>
                <w:rFonts w:hint="eastAsia"/>
                <w:color w:val="000000"/>
                <w:sz w:val="18"/>
              </w:rPr>
              <w:t>入查询条件或录入</w:t>
            </w:r>
            <w:r w:rsidR="00251F7A">
              <w:rPr>
                <w:rFonts w:hint="eastAsia"/>
                <w:color w:val="000000"/>
                <w:sz w:val="18"/>
              </w:rPr>
              <w:t>开票服务器</w:t>
            </w:r>
            <w:r>
              <w:rPr>
                <w:rFonts w:hint="eastAsia"/>
                <w:color w:val="000000"/>
                <w:sz w:val="18"/>
              </w:rPr>
              <w:t>信息</w:t>
            </w:r>
          </w:p>
        </w:tc>
      </w:tr>
      <w:tr w:rsidR="00CD1934" w:rsidTr="00D43133">
        <w:tc>
          <w:tcPr>
            <w:tcW w:w="1538" w:type="dxa"/>
            <w:shd w:val="clear" w:color="auto" w:fill="D9D9D9"/>
          </w:tcPr>
          <w:p w:rsidR="00CD1934" w:rsidRDefault="00CD1934" w:rsidP="00D43133">
            <w:pPr>
              <w:jc w:val="center"/>
              <w:rPr>
                <w:color w:val="000000"/>
                <w:sz w:val="18"/>
              </w:rPr>
            </w:pPr>
            <w:r>
              <w:rPr>
                <w:rFonts w:hint="eastAsia"/>
                <w:color w:val="000000"/>
                <w:sz w:val="18"/>
              </w:rPr>
              <w:t>操作序列</w:t>
            </w:r>
          </w:p>
        </w:tc>
        <w:tc>
          <w:tcPr>
            <w:tcW w:w="6990" w:type="dxa"/>
          </w:tcPr>
          <w:p w:rsidR="00CD1934" w:rsidRDefault="00CD1934" w:rsidP="00D43133">
            <w:pPr>
              <w:rPr>
                <w:color w:val="000000"/>
                <w:sz w:val="18"/>
              </w:rPr>
            </w:pPr>
            <w:r>
              <w:rPr>
                <w:rFonts w:hint="eastAsia"/>
                <w:color w:val="000000"/>
                <w:sz w:val="18"/>
              </w:rPr>
              <w:t>无</w:t>
            </w:r>
          </w:p>
        </w:tc>
      </w:tr>
      <w:tr w:rsidR="00CD1934" w:rsidTr="00D43133">
        <w:tc>
          <w:tcPr>
            <w:tcW w:w="1538" w:type="dxa"/>
            <w:shd w:val="clear" w:color="auto" w:fill="D9D9D9"/>
          </w:tcPr>
          <w:p w:rsidR="00CD1934" w:rsidRDefault="00CD1934" w:rsidP="00D43133">
            <w:pPr>
              <w:jc w:val="center"/>
              <w:rPr>
                <w:color w:val="000000"/>
                <w:sz w:val="18"/>
              </w:rPr>
            </w:pPr>
            <w:r>
              <w:rPr>
                <w:rFonts w:hint="eastAsia"/>
                <w:color w:val="000000"/>
                <w:sz w:val="18"/>
              </w:rPr>
              <w:lastRenderedPageBreak/>
              <w:t>输出</w:t>
            </w:r>
          </w:p>
        </w:tc>
        <w:tc>
          <w:tcPr>
            <w:tcW w:w="6990" w:type="dxa"/>
          </w:tcPr>
          <w:p w:rsidR="00CD1934" w:rsidRDefault="00CD1934" w:rsidP="00D43133">
            <w:pPr>
              <w:rPr>
                <w:color w:val="000000"/>
                <w:sz w:val="18"/>
              </w:rPr>
            </w:pPr>
            <w:r>
              <w:rPr>
                <w:rFonts w:hint="eastAsia"/>
                <w:color w:val="000000"/>
                <w:sz w:val="18"/>
              </w:rPr>
              <w:t>显示查询结果</w:t>
            </w:r>
          </w:p>
        </w:tc>
      </w:tr>
      <w:tr w:rsidR="00CD1934" w:rsidTr="00D43133">
        <w:tc>
          <w:tcPr>
            <w:tcW w:w="1538" w:type="dxa"/>
            <w:shd w:val="clear" w:color="auto" w:fill="D9D9D9"/>
          </w:tcPr>
          <w:p w:rsidR="00CD1934" w:rsidRDefault="00CD1934" w:rsidP="00D43133">
            <w:pPr>
              <w:jc w:val="center"/>
              <w:rPr>
                <w:color w:val="000000"/>
                <w:sz w:val="18"/>
              </w:rPr>
            </w:pPr>
            <w:r>
              <w:rPr>
                <w:rFonts w:hint="eastAsia"/>
                <w:color w:val="000000"/>
                <w:sz w:val="18"/>
              </w:rPr>
              <w:t>补充说明</w:t>
            </w:r>
          </w:p>
        </w:tc>
        <w:tc>
          <w:tcPr>
            <w:tcW w:w="6990" w:type="dxa"/>
          </w:tcPr>
          <w:p w:rsidR="00CD1934" w:rsidRDefault="00CD1934" w:rsidP="00D43133">
            <w:pPr>
              <w:rPr>
                <w:color w:val="000000"/>
                <w:sz w:val="18"/>
              </w:rPr>
            </w:pPr>
            <w:r>
              <w:rPr>
                <w:rFonts w:hint="eastAsia"/>
                <w:color w:val="000000"/>
                <w:sz w:val="18"/>
              </w:rPr>
              <w:t>无</w:t>
            </w:r>
          </w:p>
        </w:tc>
      </w:tr>
    </w:tbl>
    <w:p w:rsidR="00CD1934" w:rsidRDefault="00CD1934" w:rsidP="00251F7A">
      <w:pPr>
        <w:pStyle w:val="ab"/>
        <w:ind w:firstLineChars="0" w:firstLine="0"/>
      </w:pPr>
    </w:p>
    <w:p w:rsidR="004612BD" w:rsidRDefault="00E17699" w:rsidP="00E17699">
      <w:pPr>
        <w:pStyle w:val="3"/>
        <w:numPr>
          <w:ilvl w:val="0"/>
          <w:numId w:val="23"/>
        </w:numPr>
        <w:rPr>
          <w:sz w:val="24"/>
          <w:szCs w:val="24"/>
        </w:rPr>
      </w:pPr>
      <w:bookmarkStart w:id="24" w:name="_Toc502247678"/>
      <w:r>
        <w:rPr>
          <w:rFonts w:hint="eastAsia"/>
          <w:sz w:val="24"/>
          <w:szCs w:val="24"/>
        </w:rPr>
        <w:t>开票点配置</w:t>
      </w:r>
      <w:bookmarkEnd w:id="2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E73F4C" w:rsidTr="0037007D">
        <w:tc>
          <w:tcPr>
            <w:tcW w:w="1538" w:type="dxa"/>
            <w:shd w:val="clear" w:color="auto" w:fill="D9D9D9"/>
          </w:tcPr>
          <w:p w:rsidR="00E73F4C" w:rsidRDefault="00E73F4C" w:rsidP="00D43133">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E73F4C" w:rsidRDefault="0037007D" w:rsidP="00D43133">
            <w:pPr>
              <w:rPr>
                <w:color w:val="000000"/>
                <w:sz w:val="18"/>
              </w:rPr>
            </w:pPr>
            <w:r>
              <w:rPr>
                <w:rFonts w:hint="eastAsia"/>
                <w:color w:val="000000"/>
                <w:sz w:val="18"/>
              </w:rPr>
              <w:t>开票点配置</w:t>
            </w:r>
          </w:p>
        </w:tc>
      </w:tr>
      <w:tr w:rsidR="0037007D" w:rsidRPr="00E17699" w:rsidTr="0037007D">
        <w:tc>
          <w:tcPr>
            <w:tcW w:w="1538" w:type="dxa"/>
            <w:shd w:val="clear" w:color="auto" w:fill="D9D9D9"/>
          </w:tcPr>
          <w:p w:rsidR="0037007D" w:rsidRDefault="0037007D" w:rsidP="0037007D">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37007D" w:rsidRDefault="0037007D" w:rsidP="0037007D">
            <w:pPr>
              <w:rPr>
                <w:color w:val="000000"/>
                <w:sz w:val="18"/>
              </w:rPr>
            </w:pPr>
            <w:r>
              <w:rPr>
                <w:rFonts w:hint="eastAsia"/>
                <w:color w:val="000000"/>
                <w:sz w:val="18"/>
              </w:rPr>
              <w:t>一、添加开票点信息</w:t>
            </w:r>
          </w:p>
          <w:p w:rsidR="0037007D" w:rsidRPr="00EB1FA9" w:rsidRDefault="0037007D" w:rsidP="0037007D">
            <w:pPr>
              <w:rPr>
                <w:color w:val="000000"/>
                <w:sz w:val="18"/>
              </w:rPr>
            </w:pPr>
            <w:r>
              <w:rPr>
                <w:rFonts w:hint="eastAsia"/>
                <w:color w:val="000000"/>
                <w:sz w:val="18"/>
              </w:rPr>
              <w:t>1</w:t>
            </w:r>
            <w:r>
              <w:rPr>
                <w:rFonts w:hint="eastAsia"/>
                <w:color w:val="000000"/>
                <w:sz w:val="18"/>
              </w:rPr>
              <w:t>、选择公司税号，自动显示公司名称。选择公司税号下所属开票服务器号。</w:t>
            </w:r>
          </w:p>
          <w:p w:rsidR="0037007D" w:rsidRPr="00962724" w:rsidRDefault="0037007D" w:rsidP="0037007D">
            <w:pPr>
              <w:rPr>
                <w:color w:val="000000"/>
                <w:sz w:val="18"/>
              </w:rPr>
            </w:pPr>
            <w:r>
              <w:rPr>
                <w:rFonts w:hint="eastAsia"/>
                <w:color w:val="000000"/>
                <w:sz w:val="18"/>
              </w:rPr>
              <w:t>2</w:t>
            </w:r>
            <w:r>
              <w:rPr>
                <w:rFonts w:hint="eastAsia"/>
                <w:color w:val="000000"/>
                <w:sz w:val="18"/>
              </w:rPr>
              <w:t>、</w:t>
            </w:r>
            <w:r w:rsidRPr="00962724">
              <w:rPr>
                <w:rFonts w:hint="eastAsia"/>
                <w:color w:val="000000"/>
                <w:sz w:val="18"/>
              </w:rPr>
              <w:t>输入</w:t>
            </w:r>
            <w:r>
              <w:rPr>
                <w:rFonts w:hint="eastAsia"/>
                <w:color w:val="000000"/>
                <w:sz w:val="18"/>
              </w:rPr>
              <w:t>开票号</w:t>
            </w:r>
            <w:r w:rsidRPr="00962724">
              <w:rPr>
                <w:rFonts w:hint="eastAsia"/>
                <w:color w:val="000000"/>
                <w:sz w:val="18"/>
              </w:rPr>
              <w:t>、</w:t>
            </w:r>
            <w:r>
              <w:rPr>
                <w:rFonts w:hint="eastAsia"/>
                <w:color w:val="000000"/>
                <w:sz w:val="18"/>
              </w:rPr>
              <w:t>开票点名称、选择开票点所在的省份和地市、输入开票点地址和联系电话</w:t>
            </w:r>
            <w:r w:rsidRPr="00962724">
              <w:rPr>
                <w:rFonts w:hint="eastAsia"/>
                <w:color w:val="000000"/>
                <w:sz w:val="18"/>
              </w:rPr>
              <w:t>。</w:t>
            </w:r>
          </w:p>
          <w:p w:rsidR="0037007D" w:rsidRDefault="0037007D" w:rsidP="0037007D">
            <w:pPr>
              <w:rPr>
                <w:color w:val="000000"/>
                <w:sz w:val="18"/>
              </w:rPr>
            </w:pPr>
            <w:r>
              <w:rPr>
                <w:rFonts w:hint="eastAsia"/>
                <w:color w:val="000000"/>
                <w:sz w:val="18"/>
              </w:rPr>
              <w:t>上述信息录入完整后，点击“确定”按钮，完成操作。</w:t>
            </w:r>
          </w:p>
          <w:p w:rsidR="0037007D" w:rsidRDefault="0037007D" w:rsidP="0037007D">
            <w:pPr>
              <w:rPr>
                <w:color w:val="000000"/>
                <w:sz w:val="18"/>
              </w:rPr>
            </w:pPr>
            <w:r>
              <w:rPr>
                <w:rFonts w:hint="eastAsia"/>
                <w:color w:val="000000"/>
                <w:sz w:val="18"/>
              </w:rPr>
              <w:t>二、查询开票服务器信息</w:t>
            </w:r>
          </w:p>
          <w:p w:rsidR="0037007D" w:rsidRPr="006E5EB0" w:rsidRDefault="0037007D" w:rsidP="0037007D">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查询开票服务器</w:t>
            </w:r>
            <w:r w:rsidRPr="006E5EB0">
              <w:rPr>
                <w:rFonts w:hint="eastAsia"/>
                <w:color w:val="000000"/>
                <w:sz w:val="18"/>
              </w:rPr>
              <w:t>信息。</w:t>
            </w:r>
          </w:p>
          <w:p w:rsidR="0037007D" w:rsidRPr="004E00F8" w:rsidRDefault="0037007D" w:rsidP="0037007D">
            <w:pPr>
              <w:rPr>
                <w:color w:val="000000"/>
                <w:sz w:val="18"/>
              </w:rPr>
            </w:pPr>
            <w:r w:rsidRPr="004E00F8">
              <w:rPr>
                <w:rFonts w:hint="eastAsia"/>
                <w:color w:val="000000"/>
                <w:sz w:val="18"/>
              </w:rPr>
              <w:t>查询条件：</w:t>
            </w:r>
            <w:r>
              <w:rPr>
                <w:rFonts w:hint="eastAsia"/>
                <w:color w:val="000000"/>
                <w:sz w:val="18"/>
              </w:rPr>
              <w:t>输入</w:t>
            </w:r>
            <w:r w:rsidRPr="004E00F8">
              <w:rPr>
                <w:rFonts w:hint="eastAsia"/>
                <w:color w:val="000000"/>
                <w:sz w:val="18"/>
              </w:rPr>
              <w:t>公司税号，公司名称。</w:t>
            </w:r>
          </w:p>
          <w:p w:rsidR="0037007D" w:rsidRPr="004E00F8" w:rsidRDefault="0037007D" w:rsidP="0037007D">
            <w:pPr>
              <w:rPr>
                <w:color w:val="000000"/>
                <w:sz w:val="18"/>
              </w:rPr>
            </w:pPr>
            <w:r w:rsidRPr="004E00F8">
              <w:rPr>
                <w:rFonts w:hint="eastAsia"/>
                <w:color w:val="000000"/>
                <w:sz w:val="18"/>
              </w:rPr>
              <w:t>查询结果：序号</w:t>
            </w:r>
            <w:r w:rsidRPr="004E00F8">
              <w:rPr>
                <w:rFonts w:hint="eastAsia"/>
                <w:color w:val="000000"/>
                <w:sz w:val="18"/>
              </w:rPr>
              <w:t>ID</w:t>
            </w:r>
            <w:r>
              <w:rPr>
                <w:rFonts w:hint="eastAsia"/>
                <w:color w:val="000000"/>
                <w:sz w:val="18"/>
              </w:rPr>
              <w:t>、</w:t>
            </w:r>
            <w:r w:rsidRPr="004E00F8">
              <w:rPr>
                <w:rFonts w:hint="eastAsia"/>
                <w:color w:val="000000"/>
                <w:sz w:val="18"/>
              </w:rPr>
              <w:t>公司税号</w:t>
            </w:r>
            <w:r>
              <w:rPr>
                <w:rFonts w:hint="eastAsia"/>
                <w:color w:val="000000"/>
                <w:sz w:val="18"/>
              </w:rPr>
              <w:t>、公司名称、</w:t>
            </w:r>
            <w:r w:rsidRPr="004E00F8">
              <w:rPr>
                <w:rFonts w:hint="eastAsia"/>
                <w:color w:val="000000"/>
                <w:sz w:val="18"/>
              </w:rPr>
              <w:t>开票服务器号</w:t>
            </w:r>
            <w:r>
              <w:rPr>
                <w:rFonts w:hint="eastAsia"/>
                <w:color w:val="000000"/>
                <w:sz w:val="18"/>
              </w:rPr>
              <w:t>、开票点号、省份、地市</w:t>
            </w:r>
            <w:r w:rsidRPr="004E00F8">
              <w:rPr>
                <w:rFonts w:hint="eastAsia"/>
                <w:color w:val="000000"/>
                <w:sz w:val="18"/>
              </w:rPr>
              <w:t>。</w:t>
            </w:r>
          </w:p>
          <w:p w:rsidR="0037007D" w:rsidRDefault="0037007D" w:rsidP="0037007D">
            <w:pPr>
              <w:pStyle w:val="ab"/>
              <w:ind w:firstLineChars="0" w:firstLine="0"/>
              <w:rPr>
                <w:color w:val="000000"/>
                <w:sz w:val="18"/>
              </w:rPr>
            </w:pPr>
            <w:r>
              <w:rPr>
                <w:rFonts w:hint="eastAsia"/>
                <w:color w:val="000000"/>
                <w:sz w:val="18"/>
              </w:rPr>
              <w:t>三、修改开票点信息</w:t>
            </w:r>
          </w:p>
          <w:p w:rsidR="0037007D" w:rsidRDefault="0037007D" w:rsidP="0037007D">
            <w:pPr>
              <w:pStyle w:val="ab"/>
              <w:ind w:firstLineChars="0" w:firstLine="0"/>
              <w:rPr>
                <w:color w:val="000000"/>
                <w:sz w:val="18"/>
              </w:rPr>
            </w:pPr>
            <w:r>
              <w:rPr>
                <w:rFonts w:hint="eastAsia"/>
                <w:color w:val="000000"/>
                <w:sz w:val="18"/>
              </w:rPr>
              <w:t>选中需要修改的开票点记录，弹出修改页面。</w:t>
            </w:r>
          </w:p>
          <w:p w:rsidR="0037007D" w:rsidRDefault="0037007D" w:rsidP="0037007D">
            <w:pPr>
              <w:pStyle w:val="ab"/>
              <w:ind w:firstLineChars="0" w:firstLine="0"/>
              <w:rPr>
                <w:color w:val="000000"/>
                <w:sz w:val="18"/>
              </w:rPr>
            </w:pPr>
            <w:r>
              <w:rPr>
                <w:rFonts w:hint="eastAsia"/>
                <w:color w:val="000000"/>
                <w:sz w:val="18"/>
              </w:rPr>
              <w:t>四、删除开票点信息</w:t>
            </w:r>
          </w:p>
          <w:p w:rsidR="0037007D" w:rsidRPr="00962724" w:rsidRDefault="0037007D" w:rsidP="0037007D">
            <w:pPr>
              <w:pStyle w:val="ab"/>
              <w:ind w:firstLineChars="0" w:firstLine="0"/>
              <w:rPr>
                <w:color w:val="000000"/>
                <w:sz w:val="18"/>
              </w:rPr>
            </w:pPr>
            <w:r>
              <w:rPr>
                <w:rFonts w:hint="eastAsia"/>
                <w:color w:val="000000"/>
                <w:sz w:val="18"/>
              </w:rPr>
              <w:t>选中需要删除的开票</w:t>
            </w:r>
            <w:r w:rsidR="00531D89">
              <w:rPr>
                <w:rFonts w:hint="eastAsia"/>
                <w:color w:val="000000"/>
                <w:sz w:val="18"/>
              </w:rPr>
              <w:t>点</w:t>
            </w:r>
            <w:r>
              <w:rPr>
                <w:rFonts w:hint="eastAsia"/>
                <w:color w:val="000000"/>
                <w:sz w:val="18"/>
              </w:rPr>
              <w:t>记录，弹出删除确认页面，如果选择是，删除记录。</w:t>
            </w:r>
          </w:p>
        </w:tc>
      </w:tr>
      <w:tr w:rsidR="0037007D" w:rsidTr="0037007D">
        <w:tc>
          <w:tcPr>
            <w:tcW w:w="1538" w:type="dxa"/>
            <w:shd w:val="clear" w:color="auto" w:fill="D9D9D9"/>
          </w:tcPr>
          <w:p w:rsidR="0037007D" w:rsidRDefault="0037007D" w:rsidP="0037007D">
            <w:pPr>
              <w:pStyle w:val="a3"/>
              <w:pBdr>
                <w:bottom w:val="none" w:sz="0" w:space="0" w:color="auto"/>
              </w:pBdr>
              <w:tabs>
                <w:tab w:val="clear" w:pos="4153"/>
                <w:tab w:val="clear" w:pos="8306"/>
              </w:tabs>
              <w:snapToGrid/>
              <w:rPr>
                <w:color w:val="000000"/>
                <w:szCs w:val="24"/>
              </w:rPr>
            </w:pPr>
            <w:r>
              <w:rPr>
                <w:rFonts w:hint="eastAsia"/>
                <w:color w:val="000000"/>
                <w:szCs w:val="24"/>
              </w:rPr>
              <w:t>优先级</w:t>
            </w:r>
          </w:p>
        </w:tc>
        <w:tc>
          <w:tcPr>
            <w:tcW w:w="6990" w:type="dxa"/>
          </w:tcPr>
          <w:p w:rsidR="0037007D" w:rsidRDefault="0037007D" w:rsidP="0037007D">
            <w:pPr>
              <w:rPr>
                <w:color w:val="000000"/>
                <w:sz w:val="18"/>
              </w:rPr>
            </w:pPr>
            <w:r>
              <w:rPr>
                <w:rFonts w:hint="eastAsia"/>
                <w:color w:val="000000"/>
                <w:sz w:val="18"/>
              </w:rPr>
              <w:t>低</w:t>
            </w:r>
          </w:p>
        </w:tc>
      </w:tr>
      <w:tr w:rsidR="0037007D" w:rsidTr="0037007D">
        <w:tc>
          <w:tcPr>
            <w:tcW w:w="1538" w:type="dxa"/>
            <w:shd w:val="clear" w:color="auto" w:fill="D9D9D9"/>
          </w:tcPr>
          <w:p w:rsidR="0037007D" w:rsidRDefault="0037007D" w:rsidP="0037007D">
            <w:pPr>
              <w:jc w:val="center"/>
              <w:rPr>
                <w:color w:val="000000"/>
                <w:sz w:val="18"/>
              </w:rPr>
            </w:pPr>
            <w:r>
              <w:rPr>
                <w:rFonts w:hint="eastAsia"/>
                <w:color w:val="000000"/>
                <w:sz w:val="18"/>
              </w:rPr>
              <w:t>输入</w:t>
            </w:r>
          </w:p>
        </w:tc>
        <w:tc>
          <w:tcPr>
            <w:tcW w:w="6990" w:type="dxa"/>
          </w:tcPr>
          <w:p w:rsidR="0037007D" w:rsidRDefault="0037007D" w:rsidP="0037007D">
            <w:pPr>
              <w:rPr>
                <w:color w:val="000000"/>
                <w:sz w:val="18"/>
              </w:rPr>
            </w:pPr>
            <w:r w:rsidRPr="006E5EB0">
              <w:rPr>
                <w:rFonts w:hint="eastAsia"/>
                <w:color w:val="000000"/>
                <w:sz w:val="18"/>
              </w:rPr>
              <w:t>用户输入查询条件</w:t>
            </w:r>
          </w:p>
        </w:tc>
      </w:tr>
      <w:tr w:rsidR="0037007D" w:rsidTr="0037007D">
        <w:tc>
          <w:tcPr>
            <w:tcW w:w="1538" w:type="dxa"/>
            <w:shd w:val="clear" w:color="auto" w:fill="D9D9D9"/>
          </w:tcPr>
          <w:p w:rsidR="0037007D" w:rsidRDefault="0037007D" w:rsidP="0037007D">
            <w:pPr>
              <w:jc w:val="center"/>
              <w:rPr>
                <w:color w:val="000000"/>
                <w:sz w:val="18"/>
              </w:rPr>
            </w:pPr>
            <w:r>
              <w:rPr>
                <w:rFonts w:hint="eastAsia"/>
                <w:color w:val="000000"/>
                <w:sz w:val="18"/>
              </w:rPr>
              <w:t>操作序列</w:t>
            </w:r>
          </w:p>
        </w:tc>
        <w:tc>
          <w:tcPr>
            <w:tcW w:w="6990" w:type="dxa"/>
          </w:tcPr>
          <w:p w:rsidR="0037007D" w:rsidRDefault="0037007D" w:rsidP="0037007D">
            <w:pPr>
              <w:rPr>
                <w:color w:val="000000"/>
                <w:sz w:val="18"/>
              </w:rPr>
            </w:pPr>
            <w:r>
              <w:rPr>
                <w:rFonts w:hint="eastAsia"/>
                <w:color w:val="000000"/>
                <w:sz w:val="18"/>
              </w:rPr>
              <w:t>无</w:t>
            </w:r>
          </w:p>
        </w:tc>
      </w:tr>
      <w:tr w:rsidR="0037007D" w:rsidTr="0037007D">
        <w:tc>
          <w:tcPr>
            <w:tcW w:w="1538" w:type="dxa"/>
            <w:shd w:val="clear" w:color="auto" w:fill="D9D9D9"/>
          </w:tcPr>
          <w:p w:rsidR="0037007D" w:rsidRDefault="0037007D" w:rsidP="0037007D">
            <w:pPr>
              <w:jc w:val="center"/>
              <w:rPr>
                <w:color w:val="000000"/>
                <w:sz w:val="18"/>
              </w:rPr>
            </w:pPr>
            <w:r>
              <w:rPr>
                <w:rFonts w:hint="eastAsia"/>
                <w:color w:val="000000"/>
                <w:sz w:val="18"/>
              </w:rPr>
              <w:t>输出</w:t>
            </w:r>
          </w:p>
        </w:tc>
        <w:tc>
          <w:tcPr>
            <w:tcW w:w="6990" w:type="dxa"/>
          </w:tcPr>
          <w:p w:rsidR="0037007D" w:rsidRDefault="0037007D" w:rsidP="0037007D">
            <w:pPr>
              <w:rPr>
                <w:color w:val="000000"/>
                <w:sz w:val="18"/>
              </w:rPr>
            </w:pPr>
            <w:r>
              <w:rPr>
                <w:rFonts w:hint="eastAsia"/>
                <w:color w:val="000000"/>
                <w:sz w:val="18"/>
              </w:rPr>
              <w:t>显示查询结果</w:t>
            </w:r>
          </w:p>
        </w:tc>
      </w:tr>
      <w:tr w:rsidR="0037007D" w:rsidTr="0037007D">
        <w:tc>
          <w:tcPr>
            <w:tcW w:w="1538" w:type="dxa"/>
            <w:shd w:val="clear" w:color="auto" w:fill="D9D9D9"/>
          </w:tcPr>
          <w:p w:rsidR="0037007D" w:rsidRDefault="0037007D" w:rsidP="0037007D">
            <w:pPr>
              <w:jc w:val="center"/>
              <w:rPr>
                <w:color w:val="000000"/>
                <w:sz w:val="18"/>
              </w:rPr>
            </w:pPr>
            <w:r>
              <w:rPr>
                <w:rFonts w:hint="eastAsia"/>
                <w:color w:val="000000"/>
                <w:sz w:val="18"/>
              </w:rPr>
              <w:t>补充说明</w:t>
            </w:r>
          </w:p>
        </w:tc>
        <w:tc>
          <w:tcPr>
            <w:tcW w:w="6990" w:type="dxa"/>
          </w:tcPr>
          <w:p w:rsidR="0037007D" w:rsidRDefault="0037007D" w:rsidP="0037007D">
            <w:pPr>
              <w:rPr>
                <w:color w:val="000000"/>
                <w:sz w:val="18"/>
              </w:rPr>
            </w:pPr>
            <w:r>
              <w:rPr>
                <w:rFonts w:hint="eastAsia"/>
                <w:color w:val="000000"/>
                <w:sz w:val="18"/>
              </w:rPr>
              <w:t>无</w:t>
            </w:r>
          </w:p>
        </w:tc>
      </w:tr>
    </w:tbl>
    <w:p w:rsidR="004612BD" w:rsidRPr="006B2AAB" w:rsidRDefault="004612BD" w:rsidP="006B2AAB">
      <w:pPr>
        <w:pStyle w:val="ab"/>
      </w:pPr>
    </w:p>
    <w:p w:rsidR="00943052" w:rsidRDefault="005800CE" w:rsidP="002329B4">
      <w:pPr>
        <w:pStyle w:val="2"/>
        <w:numPr>
          <w:ilvl w:val="0"/>
          <w:numId w:val="21"/>
        </w:numPr>
        <w:rPr>
          <w:rFonts w:asciiTheme="minorEastAsia" w:eastAsiaTheme="minorEastAsia" w:hAnsiTheme="minorEastAsia"/>
          <w:sz w:val="28"/>
          <w:szCs w:val="28"/>
        </w:rPr>
      </w:pPr>
      <w:bookmarkStart w:id="25" w:name="_Toc502247679"/>
      <w:r>
        <w:rPr>
          <w:rFonts w:asciiTheme="minorEastAsia" w:eastAsiaTheme="minorEastAsia" w:hAnsiTheme="minorEastAsia" w:hint="eastAsia"/>
          <w:sz w:val="28"/>
          <w:szCs w:val="28"/>
        </w:rPr>
        <w:t>系统</w:t>
      </w:r>
      <w:r w:rsidR="00943052" w:rsidRPr="00893F85">
        <w:rPr>
          <w:rFonts w:asciiTheme="minorEastAsia" w:eastAsiaTheme="minorEastAsia" w:hAnsiTheme="minorEastAsia" w:hint="eastAsia"/>
          <w:sz w:val="28"/>
          <w:szCs w:val="28"/>
        </w:rPr>
        <w:t>管理</w:t>
      </w:r>
      <w:bookmarkEnd w:id="25"/>
    </w:p>
    <w:p w:rsidR="002329B4" w:rsidRPr="00000959" w:rsidRDefault="00846443" w:rsidP="002329B4">
      <w:pPr>
        <w:pStyle w:val="3"/>
        <w:numPr>
          <w:ilvl w:val="0"/>
          <w:numId w:val="25"/>
        </w:numPr>
        <w:rPr>
          <w:sz w:val="24"/>
          <w:szCs w:val="24"/>
        </w:rPr>
      </w:pPr>
      <w:bookmarkStart w:id="26" w:name="_Toc502247680"/>
      <w:r>
        <w:rPr>
          <w:rFonts w:hint="eastAsia"/>
          <w:sz w:val="24"/>
          <w:szCs w:val="24"/>
        </w:rPr>
        <w:t>监控实例</w:t>
      </w:r>
      <w:r w:rsidR="002329B4">
        <w:rPr>
          <w:rFonts w:hint="eastAsia"/>
          <w:sz w:val="24"/>
          <w:szCs w:val="24"/>
        </w:rPr>
        <w:t>管理</w:t>
      </w:r>
      <w:bookmarkEnd w:id="2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531D89" w:rsidTr="00071689">
        <w:tc>
          <w:tcPr>
            <w:tcW w:w="1538" w:type="dxa"/>
            <w:shd w:val="clear" w:color="auto" w:fill="D9D9D9"/>
          </w:tcPr>
          <w:p w:rsidR="00531D89" w:rsidRDefault="00531D89" w:rsidP="00071689">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531D89" w:rsidRDefault="00531D89" w:rsidP="00071689">
            <w:pPr>
              <w:rPr>
                <w:color w:val="000000"/>
                <w:sz w:val="18"/>
              </w:rPr>
            </w:pPr>
            <w:r>
              <w:rPr>
                <w:rFonts w:hint="eastAsia"/>
                <w:color w:val="000000"/>
                <w:sz w:val="18"/>
              </w:rPr>
              <w:t>监控实例管理</w:t>
            </w:r>
          </w:p>
        </w:tc>
      </w:tr>
      <w:tr w:rsidR="00531D89" w:rsidRPr="00962724" w:rsidTr="00071689">
        <w:tc>
          <w:tcPr>
            <w:tcW w:w="1538" w:type="dxa"/>
            <w:shd w:val="clear" w:color="auto" w:fill="D9D9D9"/>
          </w:tcPr>
          <w:p w:rsidR="00531D89" w:rsidRDefault="00531D89" w:rsidP="00071689">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531D89" w:rsidRDefault="00531D89" w:rsidP="00071689">
            <w:pPr>
              <w:rPr>
                <w:color w:val="000000"/>
                <w:sz w:val="18"/>
              </w:rPr>
            </w:pPr>
            <w:r>
              <w:rPr>
                <w:rFonts w:hint="eastAsia"/>
                <w:color w:val="000000"/>
                <w:sz w:val="18"/>
              </w:rPr>
              <w:t>一、添加监控实例信息</w:t>
            </w:r>
          </w:p>
          <w:p w:rsidR="00531D89" w:rsidRDefault="00531D89" w:rsidP="00071689">
            <w:pPr>
              <w:rPr>
                <w:color w:val="000000"/>
                <w:sz w:val="18"/>
              </w:rPr>
            </w:pPr>
            <w:r>
              <w:rPr>
                <w:rFonts w:hint="eastAsia"/>
                <w:color w:val="000000"/>
                <w:sz w:val="18"/>
              </w:rPr>
              <w:t>1</w:t>
            </w:r>
            <w:r>
              <w:rPr>
                <w:rFonts w:hint="eastAsia"/>
                <w:color w:val="000000"/>
                <w:sz w:val="18"/>
              </w:rPr>
              <w:t>、输入实例名称、监控地址（开票服务器地址和端口号）、接收消息推送的邮箱。</w:t>
            </w:r>
          </w:p>
          <w:p w:rsidR="00531D89" w:rsidRPr="00EB1FA9" w:rsidRDefault="00531D89" w:rsidP="00071689">
            <w:pPr>
              <w:rPr>
                <w:color w:val="000000"/>
                <w:sz w:val="18"/>
              </w:rPr>
            </w:pPr>
            <w:r>
              <w:rPr>
                <w:rFonts w:hint="eastAsia"/>
                <w:color w:val="000000"/>
                <w:sz w:val="18"/>
              </w:rPr>
              <w:t>2</w:t>
            </w:r>
            <w:r>
              <w:rPr>
                <w:rFonts w:hint="eastAsia"/>
                <w:color w:val="000000"/>
                <w:sz w:val="18"/>
              </w:rPr>
              <w:t>、选择超时时间、连续失败次数、监控频率。</w:t>
            </w:r>
          </w:p>
          <w:p w:rsidR="00531D89" w:rsidRDefault="00531D89" w:rsidP="00071689">
            <w:pPr>
              <w:rPr>
                <w:color w:val="000000"/>
                <w:sz w:val="18"/>
              </w:rPr>
            </w:pPr>
            <w:r>
              <w:rPr>
                <w:rFonts w:hint="eastAsia"/>
                <w:color w:val="000000"/>
                <w:sz w:val="18"/>
              </w:rPr>
              <w:t>上述信息录入完整后，点击“确定”按钮，完成操作。</w:t>
            </w:r>
          </w:p>
          <w:p w:rsidR="00531D89" w:rsidRDefault="00531D89" w:rsidP="00071689">
            <w:pPr>
              <w:rPr>
                <w:color w:val="000000"/>
                <w:sz w:val="18"/>
              </w:rPr>
            </w:pPr>
            <w:r>
              <w:rPr>
                <w:rFonts w:hint="eastAsia"/>
                <w:color w:val="000000"/>
                <w:sz w:val="18"/>
              </w:rPr>
              <w:t>二、查询开票服务器信息</w:t>
            </w:r>
          </w:p>
          <w:p w:rsidR="00531D89" w:rsidRPr="006E5EB0" w:rsidRDefault="00531D89" w:rsidP="00071689">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查询监控实例</w:t>
            </w:r>
            <w:r w:rsidRPr="006E5EB0">
              <w:rPr>
                <w:rFonts w:hint="eastAsia"/>
                <w:color w:val="000000"/>
                <w:sz w:val="18"/>
              </w:rPr>
              <w:t>信息。</w:t>
            </w:r>
          </w:p>
          <w:p w:rsidR="00531D89" w:rsidRPr="004E00F8" w:rsidRDefault="00531D89" w:rsidP="00071689">
            <w:pPr>
              <w:rPr>
                <w:color w:val="000000"/>
                <w:sz w:val="18"/>
              </w:rPr>
            </w:pPr>
            <w:r w:rsidRPr="004E00F8">
              <w:rPr>
                <w:rFonts w:hint="eastAsia"/>
                <w:color w:val="000000"/>
                <w:sz w:val="18"/>
              </w:rPr>
              <w:t>查询条件：</w:t>
            </w:r>
            <w:r>
              <w:rPr>
                <w:rFonts w:hint="eastAsia"/>
                <w:color w:val="000000"/>
                <w:sz w:val="18"/>
              </w:rPr>
              <w:t>输入监控实例</w:t>
            </w:r>
            <w:r w:rsidRPr="004E00F8">
              <w:rPr>
                <w:rFonts w:hint="eastAsia"/>
                <w:color w:val="000000"/>
                <w:sz w:val="18"/>
              </w:rPr>
              <w:t>名称。</w:t>
            </w:r>
          </w:p>
          <w:p w:rsidR="00531D89" w:rsidRPr="004E00F8" w:rsidRDefault="00531D89" w:rsidP="00071689">
            <w:pPr>
              <w:rPr>
                <w:color w:val="000000"/>
                <w:sz w:val="18"/>
              </w:rPr>
            </w:pPr>
            <w:r w:rsidRPr="004E00F8">
              <w:rPr>
                <w:rFonts w:hint="eastAsia"/>
                <w:color w:val="000000"/>
                <w:sz w:val="18"/>
              </w:rPr>
              <w:t>查询结果：</w:t>
            </w:r>
            <w:r>
              <w:rPr>
                <w:rFonts w:hint="eastAsia"/>
                <w:color w:val="000000"/>
                <w:sz w:val="18"/>
              </w:rPr>
              <w:t>实例名称、监控地址、超时时间、连续失败次数、监控频率、接收邮箱</w:t>
            </w:r>
            <w:r w:rsidRPr="004E00F8">
              <w:rPr>
                <w:rFonts w:hint="eastAsia"/>
                <w:color w:val="000000"/>
                <w:sz w:val="18"/>
              </w:rPr>
              <w:t>。</w:t>
            </w:r>
          </w:p>
          <w:p w:rsidR="00531D89" w:rsidRDefault="00531D89" w:rsidP="00071689">
            <w:pPr>
              <w:pStyle w:val="ab"/>
              <w:ind w:firstLineChars="0" w:firstLine="0"/>
              <w:rPr>
                <w:color w:val="000000"/>
                <w:sz w:val="18"/>
              </w:rPr>
            </w:pPr>
            <w:r>
              <w:rPr>
                <w:rFonts w:hint="eastAsia"/>
                <w:color w:val="000000"/>
                <w:sz w:val="18"/>
              </w:rPr>
              <w:lastRenderedPageBreak/>
              <w:t>三、修改监控实例信息</w:t>
            </w:r>
          </w:p>
          <w:p w:rsidR="00531D89" w:rsidRDefault="00531D89" w:rsidP="00071689">
            <w:pPr>
              <w:pStyle w:val="ab"/>
              <w:ind w:firstLineChars="0" w:firstLine="0"/>
              <w:rPr>
                <w:color w:val="000000"/>
                <w:sz w:val="18"/>
              </w:rPr>
            </w:pPr>
            <w:r>
              <w:rPr>
                <w:rFonts w:hint="eastAsia"/>
                <w:color w:val="000000"/>
                <w:sz w:val="18"/>
              </w:rPr>
              <w:t>选中需要修改的监控实例记录，弹出修改页面。</w:t>
            </w:r>
          </w:p>
          <w:p w:rsidR="00531D89" w:rsidRDefault="00531D89" w:rsidP="00071689">
            <w:pPr>
              <w:pStyle w:val="ab"/>
              <w:ind w:firstLineChars="0" w:firstLine="0"/>
              <w:rPr>
                <w:color w:val="000000"/>
                <w:sz w:val="18"/>
              </w:rPr>
            </w:pPr>
            <w:r>
              <w:rPr>
                <w:rFonts w:hint="eastAsia"/>
                <w:color w:val="000000"/>
                <w:sz w:val="18"/>
              </w:rPr>
              <w:t>四、删除监控实例信息</w:t>
            </w:r>
          </w:p>
          <w:p w:rsidR="00531D89" w:rsidRPr="00962724" w:rsidRDefault="00531D89" w:rsidP="00071689">
            <w:pPr>
              <w:pStyle w:val="ab"/>
              <w:ind w:firstLineChars="0" w:firstLine="0"/>
              <w:rPr>
                <w:color w:val="000000"/>
                <w:sz w:val="18"/>
              </w:rPr>
            </w:pPr>
            <w:r>
              <w:rPr>
                <w:rFonts w:hint="eastAsia"/>
                <w:color w:val="000000"/>
                <w:sz w:val="18"/>
              </w:rPr>
              <w:t>选中需要删除的监控实例记录，弹出删除确认页面，如果选择是，删除记录。</w:t>
            </w:r>
          </w:p>
        </w:tc>
      </w:tr>
      <w:tr w:rsidR="00531D89" w:rsidTr="00071689">
        <w:tc>
          <w:tcPr>
            <w:tcW w:w="1538" w:type="dxa"/>
            <w:shd w:val="clear" w:color="auto" w:fill="D9D9D9"/>
          </w:tcPr>
          <w:p w:rsidR="00531D89" w:rsidRDefault="00531D89" w:rsidP="00071689">
            <w:pPr>
              <w:pStyle w:val="a3"/>
              <w:pBdr>
                <w:bottom w:val="none" w:sz="0" w:space="0" w:color="auto"/>
              </w:pBdr>
              <w:tabs>
                <w:tab w:val="clear" w:pos="4153"/>
                <w:tab w:val="clear" w:pos="8306"/>
              </w:tabs>
              <w:snapToGrid/>
              <w:rPr>
                <w:color w:val="000000"/>
                <w:szCs w:val="24"/>
              </w:rPr>
            </w:pPr>
            <w:r>
              <w:rPr>
                <w:rFonts w:hint="eastAsia"/>
                <w:color w:val="000000"/>
                <w:szCs w:val="24"/>
              </w:rPr>
              <w:lastRenderedPageBreak/>
              <w:t>优先级</w:t>
            </w:r>
          </w:p>
        </w:tc>
        <w:tc>
          <w:tcPr>
            <w:tcW w:w="6990" w:type="dxa"/>
          </w:tcPr>
          <w:p w:rsidR="00531D89" w:rsidRDefault="00531D89" w:rsidP="00071689">
            <w:pPr>
              <w:rPr>
                <w:color w:val="000000"/>
                <w:sz w:val="18"/>
              </w:rPr>
            </w:pPr>
            <w:r>
              <w:rPr>
                <w:rFonts w:hint="eastAsia"/>
                <w:color w:val="000000"/>
                <w:sz w:val="18"/>
              </w:rPr>
              <w:t>低</w:t>
            </w:r>
          </w:p>
        </w:tc>
      </w:tr>
      <w:tr w:rsidR="00531D89" w:rsidTr="00071689">
        <w:tc>
          <w:tcPr>
            <w:tcW w:w="1538" w:type="dxa"/>
            <w:shd w:val="clear" w:color="auto" w:fill="D9D9D9"/>
          </w:tcPr>
          <w:p w:rsidR="00531D89" w:rsidRDefault="00531D89" w:rsidP="00071689">
            <w:pPr>
              <w:jc w:val="center"/>
              <w:rPr>
                <w:color w:val="000000"/>
                <w:sz w:val="18"/>
              </w:rPr>
            </w:pPr>
            <w:r>
              <w:rPr>
                <w:rFonts w:hint="eastAsia"/>
                <w:color w:val="000000"/>
                <w:sz w:val="18"/>
              </w:rPr>
              <w:t>输入</w:t>
            </w:r>
          </w:p>
        </w:tc>
        <w:tc>
          <w:tcPr>
            <w:tcW w:w="6990" w:type="dxa"/>
          </w:tcPr>
          <w:p w:rsidR="00531D89" w:rsidRDefault="00531D89" w:rsidP="00071689">
            <w:pPr>
              <w:rPr>
                <w:color w:val="000000"/>
                <w:sz w:val="18"/>
              </w:rPr>
            </w:pPr>
            <w:r w:rsidRPr="006E5EB0">
              <w:rPr>
                <w:rFonts w:hint="eastAsia"/>
                <w:color w:val="000000"/>
                <w:sz w:val="18"/>
              </w:rPr>
              <w:t>用户输入查询条件</w:t>
            </w:r>
          </w:p>
        </w:tc>
      </w:tr>
      <w:tr w:rsidR="00531D89" w:rsidTr="00071689">
        <w:tc>
          <w:tcPr>
            <w:tcW w:w="1538" w:type="dxa"/>
            <w:shd w:val="clear" w:color="auto" w:fill="D9D9D9"/>
          </w:tcPr>
          <w:p w:rsidR="00531D89" w:rsidRDefault="00531D89" w:rsidP="00071689">
            <w:pPr>
              <w:jc w:val="center"/>
              <w:rPr>
                <w:color w:val="000000"/>
                <w:sz w:val="18"/>
              </w:rPr>
            </w:pPr>
            <w:r>
              <w:rPr>
                <w:rFonts w:hint="eastAsia"/>
                <w:color w:val="000000"/>
                <w:sz w:val="18"/>
              </w:rPr>
              <w:t>操作序列</w:t>
            </w:r>
          </w:p>
        </w:tc>
        <w:tc>
          <w:tcPr>
            <w:tcW w:w="6990" w:type="dxa"/>
          </w:tcPr>
          <w:p w:rsidR="00531D89" w:rsidRDefault="00531D89" w:rsidP="00071689">
            <w:pPr>
              <w:rPr>
                <w:color w:val="000000"/>
                <w:sz w:val="18"/>
              </w:rPr>
            </w:pPr>
            <w:r>
              <w:rPr>
                <w:rFonts w:hint="eastAsia"/>
                <w:color w:val="000000"/>
                <w:sz w:val="18"/>
              </w:rPr>
              <w:t>无</w:t>
            </w:r>
          </w:p>
        </w:tc>
      </w:tr>
      <w:tr w:rsidR="00531D89" w:rsidTr="00071689">
        <w:tc>
          <w:tcPr>
            <w:tcW w:w="1538" w:type="dxa"/>
            <w:shd w:val="clear" w:color="auto" w:fill="D9D9D9"/>
          </w:tcPr>
          <w:p w:rsidR="00531D89" w:rsidRDefault="00531D89" w:rsidP="00071689">
            <w:pPr>
              <w:jc w:val="center"/>
              <w:rPr>
                <w:color w:val="000000"/>
                <w:sz w:val="18"/>
              </w:rPr>
            </w:pPr>
            <w:r>
              <w:rPr>
                <w:rFonts w:hint="eastAsia"/>
                <w:color w:val="000000"/>
                <w:sz w:val="18"/>
              </w:rPr>
              <w:t>输出</w:t>
            </w:r>
          </w:p>
        </w:tc>
        <w:tc>
          <w:tcPr>
            <w:tcW w:w="6990" w:type="dxa"/>
          </w:tcPr>
          <w:p w:rsidR="00531D89" w:rsidRDefault="00531D89" w:rsidP="00071689">
            <w:pPr>
              <w:rPr>
                <w:color w:val="000000"/>
                <w:sz w:val="18"/>
              </w:rPr>
            </w:pPr>
            <w:r>
              <w:rPr>
                <w:rFonts w:hint="eastAsia"/>
                <w:color w:val="000000"/>
                <w:sz w:val="18"/>
              </w:rPr>
              <w:t>显示查询结果</w:t>
            </w:r>
          </w:p>
        </w:tc>
      </w:tr>
      <w:tr w:rsidR="00531D89" w:rsidTr="00071689">
        <w:tc>
          <w:tcPr>
            <w:tcW w:w="1538" w:type="dxa"/>
            <w:shd w:val="clear" w:color="auto" w:fill="D9D9D9"/>
          </w:tcPr>
          <w:p w:rsidR="00531D89" w:rsidRDefault="00531D89" w:rsidP="00071689">
            <w:pPr>
              <w:jc w:val="center"/>
              <w:rPr>
                <w:color w:val="000000"/>
                <w:sz w:val="18"/>
              </w:rPr>
            </w:pPr>
            <w:r>
              <w:rPr>
                <w:rFonts w:hint="eastAsia"/>
                <w:color w:val="000000"/>
                <w:sz w:val="18"/>
              </w:rPr>
              <w:t>补充说明</w:t>
            </w:r>
          </w:p>
        </w:tc>
        <w:tc>
          <w:tcPr>
            <w:tcW w:w="6990" w:type="dxa"/>
          </w:tcPr>
          <w:p w:rsidR="00531D89" w:rsidRDefault="00531D89" w:rsidP="00071689">
            <w:pPr>
              <w:rPr>
                <w:color w:val="000000"/>
                <w:sz w:val="18"/>
              </w:rPr>
            </w:pPr>
            <w:r>
              <w:rPr>
                <w:rFonts w:hint="eastAsia"/>
                <w:color w:val="000000"/>
                <w:sz w:val="18"/>
              </w:rPr>
              <w:t>无</w:t>
            </w:r>
          </w:p>
        </w:tc>
      </w:tr>
    </w:tbl>
    <w:p w:rsidR="002329B4" w:rsidRDefault="002329B4" w:rsidP="002329B4">
      <w:pPr>
        <w:pStyle w:val="ab"/>
        <w:ind w:firstLineChars="300" w:firstLine="708"/>
        <w:rPr>
          <w:rFonts w:eastAsia="宋体" w:cs="Times New Roman"/>
        </w:rPr>
      </w:pPr>
    </w:p>
    <w:p w:rsidR="002329B4" w:rsidRPr="00000959" w:rsidRDefault="00846443" w:rsidP="002329B4">
      <w:pPr>
        <w:pStyle w:val="3"/>
        <w:numPr>
          <w:ilvl w:val="0"/>
          <w:numId w:val="25"/>
        </w:numPr>
        <w:rPr>
          <w:sz w:val="24"/>
          <w:szCs w:val="24"/>
        </w:rPr>
      </w:pPr>
      <w:bookmarkStart w:id="27" w:name="_Toc502247681"/>
      <w:r>
        <w:rPr>
          <w:rFonts w:hint="eastAsia"/>
          <w:sz w:val="24"/>
          <w:szCs w:val="24"/>
        </w:rPr>
        <w:t>业务接口配置</w:t>
      </w:r>
      <w:bookmarkEnd w:id="2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ED0B7F" w:rsidTr="00071689">
        <w:tc>
          <w:tcPr>
            <w:tcW w:w="1538" w:type="dxa"/>
            <w:shd w:val="clear" w:color="auto" w:fill="D9D9D9"/>
          </w:tcPr>
          <w:p w:rsidR="00ED0B7F" w:rsidRDefault="00ED0B7F" w:rsidP="00071689">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ED0B7F" w:rsidRDefault="00ED0B7F" w:rsidP="00071689">
            <w:pPr>
              <w:rPr>
                <w:color w:val="000000"/>
                <w:sz w:val="18"/>
              </w:rPr>
            </w:pPr>
            <w:r>
              <w:rPr>
                <w:rFonts w:hint="eastAsia"/>
                <w:color w:val="000000"/>
                <w:sz w:val="18"/>
              </w:rPr>
              <w:t>业务接口配置</w:t>
            </w:r>
          </w:p>
        </w:tc>
      </w:tr>
      <w:tr w:rsidR="00ED0B7F" w:rsidRPr="00962724" w:rsidTr="00071689">
        <w:tc>
          <w:tcPr>
            <w:tcW w:w="1538" w:type="dxa"/>
            <w:shd w:val="clear" w:color="auto" w:fill="D9D9D9"/>
          </w:tcPr>
          <w:p w:rsidR="00ED0B7F" w:rsidRDefault="00ED0B7F" w:rsidP="00071689">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ED0B7F" w:rsidRDefault="00ED0B7F" w:rsidP="00071689">
            <w:pPr>
              <w:rPr>
                <w:color w:val="000000"/>
                <w:sz w:val="18"/>
              </w:rPr>
            </w:pPr>
            <w:r>
              <w:rPr>
                <w:rFonts w:hint="eastAsia"/>
                <w:color w:val="000000"/>
                <w:sz w:val="18"/>
              </w:rPr>
              <w:t>一、添加业务接口信息</w:t>
            </w:r>
          </w:p>
          <w:p w:rsidR="00ED0B7F" w:rsidRDefault="00ED0B7F" w:rsidP="00071689">
            <w:pPr>
              <w:rPr>
                <w:color w:val="000000"/>
                <w:sz w:val="18"/>
              </w:rPr>
            </w:pPr>
            <w:r>
              <w:rPr>
                <w:rFonts w:hint="eastAsia"/>
                <w:color w:val="000000"/>
                <w:sz w:val="18"/>
              </w:rPr>
              <w:t>1</w:t>
            </w:r>
            <w:r>
              <w:rPr>
                <w:rFonts w:hint="eastAsia"/>
                <w:color w:val="000000"/>
                <w:sz w:val="18"/>
              </w:rPr>
              <w:t>、输入</w:t>
            </w:r>
            <w:r w:rsidR="00071689">
              <w:rPr>
                <w:rFonts w:hint="eastAsia"/>
                <w:color w:val="000000"/>
                <w:sz w:val="18"/>
              </w:rPr>
              <w:t>接口编码、接口名称</w:t>
            </w:r>
            <w:r>
              <w:rPr>
                <w:rFonts w:hint="eastAsia"/>
                <w:color w:val="000000"/>
                <w:sz w:val="18"/>
              </w:rPr>
              <w:t>。</w:t>
            </w:r>
          </w:p>
          <w:p w:rsidR="00ED0B7F" w:rsidRDefault="00ED0B7F" w:rsidP="00071689">
            <w:pPr>
              <w:rPr>
                <w:color w:val="000000"/>
                <w:sz w:val="18"/>
              </w:rPr>
            </w:pPr>
            <w:r>
              <w:rPr>
                <w:rFonts w:hint="eastAsia"/>
                <w:color w:val="000000"/>
                <w:sz w:val="18"/>
              </w:rPr>
              <w:t>上述信息录入完整后，点击“确定”按钮，完成操作。</w:t>
            </w:r>
          </w:p>
          <w:p w:rsidR="00ED0B7F" w:rsidRDefault="00ED0B7F" w:rsidP="00071689">
            <w:pPr>
              <w:rPr>
                <w:color w:val="000000"/>
                <w:sz w:val="18"/>
              </w:rPr>
            </w:pPr>
            <w:r>
              <w:rPr>
                <w:rFonts w:hint="eastAsia"/>
                <w:color w:val="000000"/>
                <w:sz w:val="18"/>
              </w:rPr>
              <w:t>二、</w:t>
            </w:r>
            <w:r w:rsidR="00071689">
              <w:rPr>
                <w:rFonts w:hint="eastAsia"/>
                <w:color w:val="000000"/>
                <w:sz w:val="18"/>
              </w:rPr>
              <w:t>查询业务接口</w:t>
            </w:r>
            <w:r>
              <w:rPr>
                <w:rFonts w:hint="eastAsia"/>
                <w:color w:val="000000"/>
                <w:sz w:val="18"/>
              </w:rPr>
              <w:t>信息</w:t>
            </w:r>
          </w:p>
          <w:p w:rsidR="00ED0B7F" w:rsidRPr="006E5EB0" w:rsidRDefault="00ED0B7F" w:rsidP="00071689">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w:t>
            </w:r>
            <w:r w:rsidR="00071689">
              <w:rPr>
                <w:rFonts w:hint="eastAsia"/>
                <w:color w:val="000000"/>
                <w:sz w:val="18"/>
              </w:rPr>
              <w:t>业务接口</w:t>
            </w:r>
            <w:r w:rsidRPr="006E5EB0">
              <w:rPr>
                <w:rFonts w:hint="eastAsia"/>
                <w:color w:val="000000"/>
                <w:sz w:val="18"/>
              </w:rPr>
              <w:t>信息。</w:t>
            </w:r>
          </w:p>
          <w:p w:rsidR="00ED0B7F" w:rsidRPr="004E00F8" w:rsidRDefault="00ED0B7F" w:rsidP="00071689">
            <w:pPr>
              <w:rPr>
                <w:color w:val="000000"/>
                <w:sz w:val="18"/>
              </w:rPr>
            </w:pPr>
            <w:r w:rsidRPr="004E00F8">
              <w:rPr>
                <w:rFonts w:hint="eastAsia"/>
                <w:color w:val="000000"/>
                <w:sz w:val="18"/>
              </w:rPr>
              <w:t>查询条件：</w:t>
            </w:r>
            <w:r>
              <w:rPr>
                <w:rFonts w:hint="eastAsia"/>
                <w:color w:val="000000"/>
                <w:sz w:val="18"/>
              </w:rPr>
              <w:t>输入</w:t>
            </w:r>
            <w:r w:rsidR="00071689">
              <w:rPr>
                <w:rFonts w:hint="eastAsia"/>
                <w:color w:val="000000"/>
                <w:sz w:val="18"/>
              </w:rPr>
              <w:t>业务接口</w:t>
            </w:r>
            <w:r w:rsidRPr="004E00F8">
              <w:rPr>
                <w:rFonts w:hint="eastAsia"/>
                <w:color w:val="000000"/>
                <w:sz w:val="18"/>
              </w:rPr>
              <w:t>名称</w:t>
            </w:r>
            <w:r w:rsidR="00071689">
              <w:rPr>
                <w:rFonts w:hint="eastAsia"/>
                <w:color w:val="000000"/>
                <w:sz w:val="18"/>
              </w:rPr>
              <w:t>、业务接口</w:t>
            </w:r>
            <w:r w:rsidR="00AF2757">
              <w:rPr>
                <w:rFonts w:hint="eastAsia"/>
                <w:color w:val="000000"/>
                <w:sz w:val="18"/>
              </w:rPr>
              <w:t>编码</w:t>
            </w:r>
            <w:r w:rsidRPr="004E00F8">
              <w:rPr>
                <w:rFonts w:hint="eastAsia"/>
                <w:color w:val="000000"/>
                <w:sz w:val="18"/>
              </w:rPr>
              <w:t>。</w:t>
            </w:r>
          </w:p>
          <w:p w:rsidR="00ED0B7F" w:rsidRPr="004E00F8" w:rsidRDefault="00ED0B7F" w:rsidP="00071689">
            <w:pPr>
              <w:rPr>
                <w:color w:val="000000"/>
                <w:sz w:val="18"/>
              </w:rPr>
            </w:pPr>
            <w:r w:rsidRPr="004E00F8">
              <w:rPr>
                <w:rFonts w:hint="eastAsia"/>
                <w:color w:val="000000"/>
                <w:sz w:val="18"/>
              </w:rPr>
              <w:t>查询结果：</w:t>
            </w:r>
            <w:r w:rsidR="00AF2757">
              <w:rPr>
                <w:rFonts w:hint="eastAsia"/>
                <w:color w:val="000000"/>
                <w:sz w:val="18"/>
              </w:rPr>
              <w:t>业务接口名称、业务接口编码</w:t>
            </w:r>
            <w:r w:rsidRPr="004E00F8">
              <w:rPr>
                <w:rFonts w:hint="eastAsia"/>
                <w:color w:val="000000"/>
                <w:sz w:val="18"/>
              </w:rPr>
              <w:t>。</w:t>
            </w:r>
          </w:p>
          <w:p w:rsidR="00ED0B7F" w:rsidRDefault="00ED0B7F" w:rsidP="00071689">
            <w:pPr>
              <w:pStyle w:val="ab"/>
              <w:ind w:firstLineChars="0" w:firstLine="0"/>
              <w:rPr>
                <w:color w:val="000000"/>
                <w:sz w:val="18"/>
              </w:rPr>
            </w:pPr>
            <w:r>
              <w:rPr>
                <w:rFonts w:hint="eastAsia"/>
                <w:color w:val="000000"/>
                <w:sz w:val="18"/>
              </w:rPr>
              <w:t>三、修改</w:t>
            </w:r>
            <w:r w:rsidR="00AF2757">
              <w:rPr>
                <w:rFonts w:hint="eastAsia"/>
                <w:color w:val="000000"/>
                <w:sz w:val="18"/>
              </w:rPr>
              <w:t>业务接口配置</w:t>
            </w:r>
          </w:p>
          <w:p w:rsidR="00ED0B7F" w:rsidRDefault="00ED0B7F" w:rsidP="00071689">
            <w:pPr>
              <w:pStyle w:val="ab"/>
              <w:ind w:firstLineChars="0" w:firstLine="0"/>
              <w:rPr>
                <w:color w:val="000000"/>
                <w:sz w:val="18"/>
              </w:rPr>
            </w:pPr>
            <w:r>
              <w:rPr>
                <w:rFonts w:hint="eastAsia"/>
                <w:color w:val="000000"/>
                <w:sz w:val="18"/>
              </w:rPr>
              <w:t>选中需要修改的</w:t>
            </w:r>
            <w:r w:rsidR="00AF2757">
              <w:rPr>
                <w:rFonts w:hint="eastAsia"/>
                <w:color w:val="000000"/>
                <w:sz w:val="18"/>
              </w:rPr>
              <w:t>业务接口</w:t>
            </w:r>
            <w:r>
              <w:rPr>
                <w:rFonts w:hint="eastAsia"/>
                <w:color w:val="000000"/>
                <w:sz w:val="18"/>
              </w:rPr>
              <w:t>记录，弹出修改页面。</w:t>
            </w:r>
          </w:p>
          <w:p w:rsidR="00ED0B7F" w:rsidRDefault="00ED0B7F" w:rsidP="00071689">
            <w:pPr>
              <w:pStyle w:val="ab"/>
              <w:ind w:firstLineChars="0" w:firstLine="0"/>
              <w:rPr>
                <w:color w:val="000000"/>
                <w:sz w:val="18"/>
              </w:rPr>
            </w:pPr>
            <w:r>
              <w:rPr>
                <w:rFonts w:hint="eastAsia"/>
                <w:color w:val="000000"/>
                <w:sz w:val="18"/>
              </w:rPr>
              <w:t>四、删除</w:t>
            </w:r>
            <w:r w:rsidR="00AF2757">
              <w:rPr>
                <w:rFonts w:hint="eastAsia"/>
                <w:color w:val="000000"/>
                <w:sz w:val="18"/>
              </w:rPr>
              <w:t>业务接口配置</w:t>
            </w:r>
          </w:p>
          <w:p w:rsidR="00ED0B7F" w:rsidRPr="00962724" w:rsidRDefault="00ED0B7F" w:rsidP="00071689">
            <w:pPr>
              <w:pStyle w:val="ab"/>
              <w:ind w:firstLineChars="0" w:firstLine="0"/>
              <w:rPr>
                <w:color w:val="000000"/>
                <w:sz w:val="18"/>
              </w:rPr>
            </w:pPr>
            <w:r>
              <w:rPr>
                <w:rFonts w:hint="eastAsia"/>
                <w:color w:val="000000"/>
                <w:sz w:val="18"/>
              </w:rPr>
              <w:t>选中需要删除的</w:t>
            </w:r>
            <w:r w:rsidR="00AF2757">
              <w:rPr>
                <w:rFonts w:hint="eastAsia"/>
                <w:color w:val="000000"/>
                <w:sz w:val="18"/>
              </w:rPr>
              <w:t>业务接口</w:t>
            </w:r>
            <w:r>
              <w:rPr>
                <w:rFonts w:hint="eastAsia"/>
                <w:color w:val="000000"/>
                <w:sz w:val="18"/>
              </w:rPr>
              <w:t>记录，弹出删除确认页面，如果选择是，删除记录。</w:t>
            </w:r>
          </w:p>
        </w:tc>
      </w:tr>
      <w:tr w:rsidR="00ED0B7F" w:rsidTr="00071689">
        <w:tc>
          <w:tcPr>
            <w:tcW w:w="1538" w:type="dxa"/>
            <w:shd w:val="clear" w:color="auto" w:fill="D9D9D9"/>
          </w:tcPr>
          <w:p w:rsidR="00ED0B7F" w:rsidRDefault="00ED0B7F" w:rsidP="00071689">
            <w:pPr>
              <w:pStyle w:val="a3"/>
              <w:pBdr>
                <w:bottom w:val="none" w:sz="0" w:space="0" w:color="auto"/>
              </w:pBdr>
              <w:tabs>
                <w:tab w:val="clear" w:pos="4153"/>
                <w:tab w:val="clear" w:pos="8306"/>
              </w:tabs>
              <w:snapToGrid/>
              <w:rPr>
                <w:color w:val="000000"/>
                <w:szCs w:val="24"/>
              </w:rPr>
            </w:pPr>
            <w:r>
              <w:rPr>
                <w:rFonts w:hint="eastAsia"/>
                <w:color w:val="000000"/>
                <w:szCs w:val="24"/>
              </w:rPr>
              <w:t>优先级</w:t>
            </w:r>
          </w:p>
        </w:tc>
        <w:tc>
          <w:tcPr>
            <w:tcW w:w="6990" w:type="dxa"/>
          </w:tcPr>
          <w:p w:rsidR="00ED0B7F" w:rsidRDefault="00ED0B7F" w:rsidP="00071689">
            <w:pPr>
              <w:rPr>
                <w:color w:val="000000"/>
                <w:sz w:val="18"/>
              </w:rPr>
            </w:pPr>
            <w:r>
              <w:rPr>
                <w:rFonts w:hint="eastAsia"/>
                <w:color w:val="000000"/>
                <w:sz w:val="18"/>
              </w:rPr>
              <w:t>低</w:t>
            </w:r>
          </w:p>
        </w:tc>
      </w:tr>
      <w:tr w:rsidR="00ED0B7F" w:rsidTr="00071689">
        <w:tc>
          <w:tcPr>
            <w:tcW w:w="1538" w:type="dxa"/>
            <w:shd w:val="clear" w:color="auto" w:fill="D9D9D9"/>
          </w:tcPr>
          <w:p w:rsidR="00ED0B7F" w:rsidRDefault="00ED0B7F" w:rsidP="00071689">
            <w:pPr>
              <w:jc w:val="center"/>
              <w:rPr>
                <w:color w:val="000000"/>
                <w:sz w:val="18"/>
              </w:rPr>
            </w:pPr>
            <w:r>
              <w:rPr>
                <w:rFonts w:hint="eastAsia"/>
                <w:color w:val="000000"/>
                <w:sz w:val="18"/>
              </w:rPr>
              <w:t>输入</w:t>
            </w:r>
          </w:p>
        </w:tc>
        <w:tc>
          <w:tcPr>
            <w:tcW w:w="6990" w:type="dxa"/>
          </w:tcPr>
          <w:p w:rsidR="00ED0B7F" w:rsidRDefault="00ED0B7F" w:rsidP="00071689">
            <w:pPr>
              <w:rPr>
                <w:color w:val="000000"/>
                <w:sz w:val="18"/>
              </w:rPr>
            </w:pPr>
            <w:r w:rsidRPr="006E5EB0">
              <w:rPr>
                <w:rFonts w:hint="eastAsia"/>
                <w:color w:val="000000"/>
                <w:sz w:val="18"/>
              </w:rPr>
              <w:t>用户输入查询条件</w:t>
            </w:r>
          </w:p>
        </w:tc>
      </w:tr>
      <w:tr w:rsidR="00ED0B7F" w:rsidTr="00071689">
        <w:tc>
          <w:tcPr>
            <w:tcW w:w="1538" w:type="dxa"/>
            <w:shd w:val="clear" w:color="auto" w:fill="D9D9D9"/>
          </w:tcPr>
          <w:p w:rsidR="00ED0B7F" w:rsidRDefault="00ED0B7F" w:rsidP="00071689">
            <w:pPr>
              <w:jc w:val="center"/>
              <w:rPr>
                <w:color w:val="000000"/>
                <w:sz w:val="18"/>
              </w:rPr>
            </w:pPr>
            <w:r>
              <w:rPr>
                <w:rFonts w:hint="eastAsia"/>
                <w:color w:val="000000"/>
                <w:sz w:val="18"/>
              </w:rPr>
              <w:t>操作序列</w:t>
            </w:r>
          </w:p>
        </w:tc>
        <w:tc>
          <w:tcPr>
            <w:tcW w:w="6990" w:type="dxa"/>
          </w:tcPr>
          <w:p w:rsidR="00ED0B7F" w:rsidRDefault="00ED0B7F" w:rsidP="00071689">
            <w:pPr>
              <w:rPr>
                <w:color w:val="000000"/>
                <w:sz w:val="18"/>
              </w:rPr>
            </w:pPr>
            <w:r>
              <w:rPr>
                <w:rFonts w:hint="eastAsia"/>
                <w:color w:val="000000"/>
                <w:sz w:val="18"/>
              </w:rPr>
              <w:t>无</w:t>
            </w:r>
          </w:p>
        </w:tc>
      </w:tr>
      <w:tr w:rsidR="00ED0B7F" w:rsidTr="00071689">
        <w:tc>
          <w:tcPr>
            <w:tcW w:w="1538" w:type="dxa"/>
            <w:shd w:val="clear" w:color="auto" w:fill="D9D9D9"/>
          </w:tcPr>
          <w:p w:rsidR="00ED0B7F" w:rsidRDefault="00ED0B7F" w:rsidP="00071689">
            <w:pPr>
              <w:jc w:val="center"/>
              <w:rPr>
                <w:color w:val="000000"/>
                <w:sz w:val="18"/>
              </w:rPr>
            </w:pPr>
            <w:r>
              <w:rPr>
                <w:rFonts w:hint="eastAsia"/>
                <w:color w:val="000000"/>
                <w:sz w:val="18"/>
              </w:rPr>
              <w:t>输出</w:t>
            </w:r>
          </w:p>
        </w:tc>
        <w:tc>
          <w:tcPr>
            <w:tcW w:w="6990" w:type="dxa"/>
          </w:tcPr>
          <w:p w:rsidR="00ED0B7F" w:rsidRDefault="00ED0B7F" w:rsidP="00071689">
            <w:pPr>
              <w:rPr>
                <w:color w:val="000000"/>
                <w:sz w:val="18"/>
              </w:rPr>
            </w:pPr>
            <w:r>
              <w:rPr>
                <w:rFonts w:hint="eastAsia"/>
                <w:color w:val="000000"/>
                <w:sz w:val="18"/>
              </w:rPr>
              <w:t>显示查询结果</w:t>
            </w:r>
          </w:p>
        </w:tc>
      </w:tr>
      <w:tr w:rsidR="00ED0B7F" w:rsidTr="00071689">
        <w:tc>
          <w:tcPr>
            <w:tcW w:w="1538" w:type="dxa"/>
            <w:shd w:val="clear" w:color="auto" w:fill="D9D9D9"/>
          </w:tcPr>
          <w:p w:rsidR="00ED0B7F" w:rsidRDefault="00ED0B7F" w:rsidP="00071689">
            <w:pPr>
              <w:jc w:val="center"/>
              <w:rPr>
                <w:color w:val="000000"/>
                <w:sz w:val="18"/>
              </w:rPr>
            </w:pPr>
            <w:r>
              <w:rPr>
                <w:rFonts w:hint="eastAsia"/>
                <w:color w:val="000000"/>
                <w:sz w:val="18"/>
              </w:rPr>
              <w:t>补充说明</w:t>
            </w:r>
          </w:p>
        </w:tc>
        <w:tc>
          <w:tcPr>
            <w:tcW w:w="6990" w:type="dxa"/>
          </w:tcPr>
          <w:p w:rsidR="00ED0B7F" w:rsidRDefault="00ED0B7F" w:rsidP="00071689">
            <w:pPr>
              <w:rPr>
                <w:color w:val="000000"/>
                <w:sz w:val="18"/>
              </w:rPr>
            </w:pPr>
            <w:r>
              <w:rPr>
                <w:rFonts w:hint="eastAsia"/>
                <w:color w:val="000000"/>
                <w:sz w:val="18"/>
              </w:rPr>
              <w:t>无</w:t>
            </w:r>
          </w:p>
        </w:tc>
      </w:tr>
    </w:tbl>
    <w:p w:rsidR="002329B4" w:rsidRDefault="002329B4" w:rsidP="002329B4">
      <w:pPr>
        <w:pStyle w:val="ab"/>
        <w:ind w:firstLineChars="300" w:firstLine="708"/>
        <w:rPr>
          <w:rFonts w:eastAsia="宋体" w:cs="Times New Roman"/>
        </w:rPr>
      </w:pPr>
    </w:p>
    <w:p w:rsidR="00766105" w:rsidRPr="00766105" w:rsidRDefault="005800CE" w:rsidP="00D43133">
      <w:pPr>
        <w:pStyle w:val="2"/>
        <w:numPr>
          <w:ilvl w:val="0"/>
          <w:numId w:val="21"/>
        </w:numPr>
        <w:rPr>
          <w:rFonts w:asciiTheme="minorEastAsia" w:eastAsiaTheme="minorEastAsia" w:hAnsiTheme="minorEastAsia"/>
          <w:sz w:val="28"/>
          <w:szCs w:val="28"/>
        </w:rPr>
      </w:pPr>
      <w:bookmarkStart w:id="28" w:name="_Toc502247682"/>
      <w:r>
        <w:rPr>
          <w:rFonts w:asciiTheme="minorEastAsia" w:eastAsiaTheme="minorEastAsia" w:hAnsiTheme="minorEastAsia" w:hint="eastAsia"/>
          <w:sz w:val="28"/>
          <w:szCs w:val="28"/>
        </w:rPr>
        <w:t>业务监控</w:t>
      </w:r>
      <w:r w:rsidR="009903C9" w:rsidRPr="00893F85">
        <w:rPr>
          <w:rFonts w:asciiTheme="minorEastAsia" w:eastAsiaTheme="minorEastAsia" w:hAnsiTheme="minorEastAsia" w:hint="eastAsia"/>
          <w:sz w:val="28"/>
          <w:szCs w:val="28"/>
        </w:rPr>
        <w:t>管理</w:t>
      </w:r>
      <w:bookmarkEnd w:id="28"/>
    </w:p>
    <w:p w:rsidR="00766105" w:rsidRDefault="00370F6A" w:rsidP="00370F6A">
      <w:pPr>
        <w:pStyle w:val="3"/>
        <w:numPr>
          <w:ilvl w:val="0"/>
          <w:numId w:val="26"/>
        </w:numPr>
        <w:rPr>
          <w:sz w:val="24"/>
          <w:szCs w:val="24"/>
        </w:rPr>
      </w:pPr>
      <w:bookmarkStart w:id="29" w:name="_Toc502247683"/>
      <w:r>
        <w:rPr>
          <w:rFonts w:hint="eastAsia"/>
          <w:sz w:val="24"/>
          <w:szCs w:val="24"/>
        </w:rPr>
        <w:t>调用接口统计</w:t>
      </w:r>
      <w:bookmarkEnd w:id="2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AB2D5D" w:rsidTr="004D1F2A">
        <w:tc>
          <w:tcPr>
            <w:tcW w:w="1538" w:type="dxa"/>
            <w:shd w:val="clear" w:color="auto" w:fill="D9D9D9"/>
          </w:tcPr>
          <w:p w:rsidR="00AB2D5D" w:rsidRDefault="00AB2D5D" w:rsidP="004D1F2A">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AB2D5D" w:rsidRDefault="00AB2D5D" w:rsidP="004D1F2A">
            <w:pPr>
              <w:rPr>
                <w:color w:val="000000"/>
                <w:sz w:val="18"/>
              </w:rPr>
            </w:pPr>
            <w:r>
              <w:rPr>
                <w:rFonts w:hint="eastAsia"/>
                <w:color w:val="000000"/>
                <w:sz w:val="18"/>
              </w:rPr>
              <w:t>调用接口统计</w:t>
            </w:r>
          </w:p>
        </w:tc>
      </w:tr>
      <w:tr w:rsidR="00AB2D5D" w:rsidRPr="00962724" w:rsidTr="004D1F2A">
        <w:tc>
          <w:tcPr>
            <w:tcW w:w="1538" w:type="dxa"/>
            <w:shd w:val="clear" w:color="auto" w:fill="D9D9D9"/>
          </w:tcPr>
          <w:p w:rsidR="00AB2D5D" w:rsidRDefault="00AB2D5D" w:rsidP="004D1F2A">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AB2D5D" w:rsidRDefault="00AB2D5D" w:rsidP="004D1F2A">
            <w:pPr>
              <w:rPr>
                <w:color w:val="000000"/>
                <w:sz w:val="18"/>
              </w:rPr>
            </w:pPr>
            <w:r>
              <w:rPr>
                <w:rFonts w:hint="eastAsia"/>
                <w:color w:val="000000"/>
                <w:sz w:val="18"/>
              </w:rPr>
              <w:t>一、查询调用接口统计信息</w:t>
            </w:r>
          </w:p>
          <w:p w:rsidR="00AB2D5D" w:rsidRPr="006E5EB0" w:rsidRDefault="00AB2D5D" w:rsidP="004D1F2A">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查询调用接口统计信息</w:t>
            </w:r>
            <w:r w:rsidRPr="006E5EB0">
              <w:rPr>
                <w:rFonts w:hint="eastAsia"/>
                <w:color w:val="000000"/>
                <w:sz w:val="18"/>
              </w:rPr>
              <w:t>。</w:t>
            </w:r>
          </w:p>
          <w:p w:rsidR="00AB2D5D" w:rsidRPr="004E00F8" w:rsidRDefault="00AB2D5D" w:rsidP="004D1F2A">
            <w:pPr>
              <w:rPr>
                <w:color w:val="000000"/>
                <w:sz w:val="18"/>
              </w:rPr>
            </w:pPr>
            <w:r w:rsidRPr="004E00F8">
              <w:rPr>
                <w:rFonts w:hint="eastAsia"/>
                <w:color w:val="000000"/>
                <w:sz w:val="18"/>
              </w:rPr>
              <w:lastRenderedPageBreak/>
              <w:t>查询条件：</w:t>
            </w:r>
            <w:r>
              <w:rPr>
                <w:rFonts w:hint="eastAsia"/>
                <w:color w:val="000000"/>
                <w:sz w:val="18"/>
              </w:rPr>
              <w:t>选择业务类型、选择起止日期</w:t>
            </w:r>
            <w:r w:rsidRPr="004E00F8">
              <w:rPr>
                <w:rFonts w:hint="eastAsia"/>
                <w:color w:val="000000"/>
                <w:sz w:val="18"/>
              </w:rPr>
              <w:t>。</w:t>
            </w:r>
          </w:p>
          <w:p w:rsidR="00AB2D5D" w:rsidRPr="00962724" w:rsidRDefault="00AB2D5D" w:rsidP="00AB2D5D">
            <w:pPr>
              <w:rPr>
                <w:color w:val="000000"/>
                <w:sz w:val="18"/>
              </w:rPr>
            </w:pPr>
            <w:r w:rsidRPr="004E00F8">
              <w:rPr>
                <w:rFonts w:hint="eastAsia"/>
                <w:color w:val="000000"/>
                <w:sz w:val="18"/>
              </w:rPr>
              <w:t>查询结果：</w:t>
            </w:r>
            <w:r>
              <w:rPr>
                <w:rFonts w:hint="eastAsia"/>
                <w:color w:val="000000"/>
                <w:sz w:val="18"/>
              </w:rPr>
              <w:t>业务接口名称、正常次数、异常次数、调用总数</w:t>
            </w:r>
            <w:r w:rsidRPr="004E00F8">
              <w:rPr>
                <w:rFonts w:hint="eastAsia"/>
                <w:color w:val="000000"/>
                <w:sz w:val="18"/>
              </w:rPr>
              <w:t>。</w:t>
            </w:r>
          </w:p>
        </w:tc>
      </w:tr>
      <w:tr w:rsidR="00AB2D5D" w:rsidTr="004D1F2A">
        <w:tc>
          <w:tcPr>
            <w:tcW w:w="1538" w:type="dxa"/>
            <w:shd w:val="clear" w:color="auto" w:fill="D9D9D9"/>
          </w:tcPr>
          <w:p w:rsidR="00AB2D5D" w:rsidRDefault="00AB2D5D" w:rsidP="004D1F2A">
            <w:pPr>
              <w:pStyle w:val="a3"/>
              <w:pBdr>
                <w:bottom w:val="none" w:sz="0" w:space="0" w:color="auto"/>
              </w:pBdr>
              <w:tabs>
                <w:tab w:val="clear" w:pos="4153"/>
                <w:tab w:val="clear" w:pos="8306"/>
              </w:tabs>
              <w:snapToGrid/>
              <w:rPr>
                <w:color w:val="000000"/>
                <w:szCs w:val="24"/>
              </w:rPr>
            </w:pPr>
            <w:r>
              <w:rPr>
                <w:rFonts w:hint="eastAsia"/>
                <w:color w:val="000000"/>
                <w:szCs w:val="24"/>
              </w:rPr>
              <w:lastRenderedPageBreak/>
              <w:t>优先级</w:t>
            </w:r>
          </w:p>
        </w:tc>
        <w:tc>
          <w:tcPr>
            <w:tcW w:w="6990" w:type="dxa"/>
          </w:tcPr>
          <w:p w:rsidR="00AB2D5D" w:rsidRDefault="00AB2D5D" w:rsidP="004D1F2A">
            <w:pPr>
              <w:rPr>
                <w:color w:val="000000"/>
                <w:sz w:val="18"/>
              </w:rPr>
            </w:pPr>
            <w:r>
              <w:rPr>
                <w:rFonts w:hint="eastAsia"/>
                <w:color w:val="000000"/>
                <w:sz w:val="18"/>
              </w:rPr>
              <w:t>低</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输入</w:t>
            </w:r>
          </w:p>
        </w:tc>
        <w:tc>
          <w:tcPr>
            <w:tcW w:w="6990" w:type="dxa"/>
          </w:tcPr>
          <w:p w:rsidR="00AB2D5D" w:rsidRDefault="00AB2D5D" w:rsidP="004D1F2A">
            <w:pPr>
              <w:rPr>
                <w:color w:val="000000"/>
                <w:sz w:val="18"/>
              </w:rPr>
            </w:pPr>
            <w:r w:rsidRPr="006E5EB0">
              <w:rPr>
                <w:rFonts w:hint="eastAsia"/>
                <w:color w:val="000000"/>
                <w:sz w:val="18"/>
              </w:rPr>
              <w:t>用户输入查询条件</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操作序列</w:t>
            </w:r>
          </w:p>
        </w:tc>
        <w:tc>
          <w:tcPr>
            <w:tcW w:w="6990" w:type="dxa"/>
          </w:tcPr>
          <w:p w:rsidR="00AB2D5D" w:rsidRDefault="00AB2D5D" w:rsidP="004D1F2A">
            <w:pPr>
              <w:rPr>
                <w:color w:val="000000"/>
                <w:sz w:val="18"/>
              </w:rPr>
            </w:pPr>
            <w:r>
              <w:rPr>
                <w:rFonts w:hint="eastAsia"/>
                <w:color w:val="000000"/>
                <w:sz w:val="18"/>
              </w:rPr>
              <w:t>无</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输出</w:t>
            </w:r>
          </w:p>
        </w:tc>
        <w:tc>
          <w:tcPr>
            <w:tcW w:w="6990" w:type="dxa"/>
          </w:tcPr>
          <w:p w:rsidR="00AB2D5D" w:rsidRDefault="00AB2D5D" w:rsidP="004D1F2A">
            <w:pPr>
              <w:rPr>
                <w:color w:val="000000"/>
                <w:sz w:val="18"/>
              </w:rPr>
            </w:pPr>
            <w:r>
              <w:rPr>
                <w:rFonts w:hint="eastAsia"/>
                <w:color w:val="000000"/>
                <w:sz w:val="18"/>
              </w:rPr>
              <w:t>显示查询结果</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补充说明</w:t>
            </w:r>
          </w:p>
        </w:tc>
        <w:tc>
          <w:tcPr>
            <w:tcW w:w="6990" w:type="dxa"/>
          </w:tcPr>
          <w:p w:rsidR="00AB2D5D" w:rsidRDefault="00AB2D5D" w:rsidP="004D1F2A">
            <w:pPr>
              <w:rPr>
                <w:color w:val="000000"/>
                <w:sz w:val="18"/>
              </w:rPr>
            </w:pPr>
            <w:r>
              <w:rPr>
                <w:rFonts w:hint="eastAsia"/>
                <w:color w:val="000000"/>
                <w:sz w:val="18"/>
              </w:rPr>
              <w:t>无</w:t>
            </w:r>
          </w:p>
        </w:tc>
      </w:tr>
    </w:tbl>
    <w:p w:rsidR="00370F6A" w:rsidRDefault="00370F6A" w:rsidP="00370F6A"/>
    <w:p w:rsidR="00370F6A" w:rsidRDefault="00370F6A" w:rsidP="00370F6A">
      <w:pPr>
        <w:pStyle w:val="3"/>
        <w:numPr>
          <w:ilvl w:val="0"/>
          <w:numId w:val="26"/>
        </w:numPr>
        <w:rPr>
          <w:sz w:val="24"/>
          <w:szCs w:val="24"/>
        </w:rPr>
      </w:pPr>
      <w:bookmarkStart w:id="30" w:name="_Toc502247684"/>
      <w:r>
        <w:rPr>
          <w:rFonts w:hint="eastAsia"/>
          <w:sz w:val="24"/>
          <w:szCs w:val="24"/>
        </w:rPr>
        <w:t>监控日志查询</w:t>
      </w:r>
      <w:bookmarkEnd w:id="3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AB2D5D" w:rsidTr="004D1F2A">
        <w:tc>
          <w:tcPr>
            <w:tcW w:w="1538" w:type="dxa"/>
            <w:shd w:val="clear" w:color="auto" w:fill="D9D9D9"/>
          </w:tcPr>
          <w:p w:rsidR="00AB2D5D" w:rsidRDefault="00AB2D5D" w:rsidP="004D1F2A">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AB2D5D" w:rsidRDefault="000D28B4" w:rsidP="004D1F2A">
            <w:pPr>
              <w:rPr>
                <w:color w:val="000000"/>
                <w:sz w:val="18"/>
              </w:rPr>
            </w:pPr>
            <w:r>
              <w:rPr>
                <w:rFonts w:hint="eastAsia"/>
                <w:color w:val="000000"/>
                <w:sz w:val="18"/>
              </w:rPr>
              <w:t>监控日志</w:t>
            </w:r>
          </w:p>
        </w:tc>
      </w:tr>
      <w:tr w:rsidR="00AB2D5D" w:rsidRPr="00962724" w:rsidTr="004D1F2A">
        <w:tc>
          <w:tcPr>
            <w:tcW w:w="1538" w:type="dxa"/>
            <w:shd w:val="clear" w:color="auto" w:fill="D9D9D9"/>
          </w:tcPr>
          <w:p w:rsidR="00AB2D5D" w:rsidRDefault="00AB2D5D" w:rsidP="004D1F2A">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AB2D5D" w:rsidRDefault="0062635E" w:rsidP="004D1F2A">
            <w:pPr>
              <w:rPr>
                <w:color w:val="000000"/>
                <w:sz w:val="18"/>
              </w:rPr>
            </w:pPr>
            <w:r>
              <w:rPr>
                <w:rFonts w:hint="eastAsia"/>
                <w:color w:val="000000"/>
                <w:sz w:val="18"/>
              </w:rPr>
              <w:t>一</w:t>
            </w:r>
            <w:r w:rsidR="00AB2D5D">
              <w:rPr>
                <w:rFonts w:hint="eastAsia"/>
                <w:color w:val="000000"/>
                <w:sz w:val="18"/>
              </w:rPr>
              <w:t>、查询</w:t>
            </w:r>
            <w:r w:rsidR="0091143C">
              <w:rPr>
                <w:rFonts w:hint="eastAsia"/>
                <w:color w:val="000000"/>
                <w:sz w:val="18"/>
              </w:rPr>
              <w:t>监控日志</w:t>
            </w:r>
            <w:r w:rsidR="00AB2D5D">
              <w:rPr>
                <w:rFonts w:hint="eastAsia"/>
                <w:color w:val="000000"/>
                <w:sz w:val="18"/>
              </w:rPr>
              <w:t>信息</w:t>
            </w:r>
          </w:p>
          <w:p w:rsidR="00AB2D5D" w:rsidRPr="006E5EB0" w:rsidRDefault="00AB2D5D" w:rsidP="004D1F2A">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查询业务接口</w:t>
            </w:r>
            <w:r w:rsidRPr="006E5EB0">
              <w:rPr>
                <w:rFonts w:hint="eastAsia"/>
                <w:color w:val="000000"/>
                <w:sz w:val="18"/>
              </w:rPr>
              <w:t>信息。</w:t>
            </w:r>
          </w:p>
          <w:p w:rsidR="00AB2D5D" w:rsidRPr="004E00F8" w:rsidRDefault="00AB2D5D" w:rsidP="004D1F2A">
            <w:pPr>
              <w:rPr>
                <w:color w:val="000000"/>
                <w:sz w:val="18"/>
              </w:rPr>
            </w:pPr>
            <w:r w:rsidRPr="004E00F8">
              <w:rPr>
                <w:rFonts w:hint="eastAsia"/>
                <w:color w:val="000000"/>
                <w:sz w:val="18"/>
              </w:rPr>
              <w:t>查询条件：</w:t>
            </w:r>
            <w:r>
              <w:rPr>
                <w:rFonts w:hint="eastAsia"/>
                <w:color w:val="000000"/>
                <w:sz w:val="18"/>
              </w:rPr>
              <w:t>输入</w:t>
            </w:r>
            <w:r w:rsidR="00653FCE">
              <w:rPr>
                <w:rFonts w:hint="eastAsia"/>
                <w:color w:val="000000"/>
                <w:sz w:val="18"/>
              </w:rPr>
              <w:t>实例名称，起止日期</w:t>
            </w:r>
            <w:r w:rsidRPr="004E00F8">
              <w:rPr>
                <w:rFonts w:hint="eastAsia"/>
                <w:color w:val="000000"/>
                <w:sz w:val="18"/>
              </w:rPr>
              <w:t>。</w:t>
            </w:r>
          </w:p>
          <w:p w:rsidR="00AB2D5D" w:rsidRPr="00962724" w:rsidRDefault="00AB2D5D" w:rsidP="00653FCE">
            <w:pPr>
              <w:rPr>
                <w:color w:val="000000"/>
                <w:sz w:val="18"/>
              </w:rPr>
            </w:pPr>
            <w:r w:rsidRPr="004E00F8">
              <w:rPr>
                <w:rFonts w:hint="eastAsia"/>
                <w:color w:val="000000"/>
                <w:sz w:val="18"/>
              </w:rPr>
              <w:t>查询结果：</w:t>
            </w:r>
            <w:r w:rsidR="00653FCE">
              <w:rPr>
                <w:rFonts w:hint="eastAsia"/>
                <w:color w:val="000000"/>
                <w:sz w:val="18"/>
              </w:rPr>
              <w:t>实例</w:t>
            </w:r>
            <w:r>
              <w:rPr>
                <w:rFonts w:hint="eastAsia"/>
                <w:color w:val="000000"/>
                <w:sz w:val="18"/>
              </w:rPr>
              <w:t>名称、</w:t>
            </w:r>
            <w:r w:rsidR="00653FCE">
              <w:rPr>
                <w:rFonts w:hint="eastAsia"/>
                <w:color w:val="000000"/>
                <w:sz w:val="18"/>
              </w:rPr>
              <w:t>请求时间、相应时间、状态</w:t>
            </w:r>
            <w:r w:rsidRPr="004E00F8">
              <w:rPr>
                <w:rFonts w:hint="eastAsia"/>
                <w:color w:val="000000"/>
                <w:sz w:val="18"/>
              </w:rPr>
              <w:t>。</w:t>
            </w:r>
          </w:p>
        </w:tc>
      </w:tr>
      <w:tr w:rsidR="00AB2D5D" w:rsidTr="004D1F2A">
        <w:tc>
          <w:tcPr>
            <w:tcW w:w="1538" w:type="dxa"/>
            <w:shd w:val="clear" w:color="auto" w:fill="D9D9D9"/>
          </w:tcPr>
          <w:p w:rsidR="00AB2D5D" w:rsidRDefault="00AB2D5D" w:rsidP="004D1F2A">
            <w:pPr>
              <w:pStyle w:val="a3"/>
              <w:pBdr>
                <w:bottom w:val="none" w:sz="0" w:space="0" w:color="auto"/>
              </w:pBdr>
              <w:tabs>
                <w:tab w:val="clear" w:pos="4153"/>
                <w:tab w:val="clear" w:pos="8306"/>
              </w:tabs>
              <w:snapToGrid/>
              <w:rPr>
                <w:color w:val="000000"/>
                <w:szCs w:val="24"/>
              </w:rPr>
            </w:pPr>
            <w:r>
              <w:rPr>
                <w:rFonts w:hint="eastAsia"/>
                <w:color w:val="000000"/>
                <w:szCs w:val="24"/>
              </w:rPr>
              <w:t>优先级</w:t>
            </w:r>
          </w:p>
        </w:tc>
        <w:tc>
          <w:tcPr>
            <w:tcW w:w="6990" w:type="dxa"/>
          </w:tcPr>
          <w:p w:rsidR="00AB2D5D" w:rsidRDefault="00AB2D5D" w:rsidP="004D1F2A">
            <w:pPr>
              <w:rPr>
                <w:color w:val="000000"/>
                <w:sz w:val="18"/>
              </w:rPr>
            </w:pPr>
            <w:r>
              <w:rPr>
                <w:rFonts w:hint="eastAsia"/>
                <w:color w:val="000000"/>
                <w:sz w:val="18"/>
              </w:rPr>
              <w:t>低</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输入</w:t>
            </w:r>
          </w:p>
        </w:tc>
        <w:tc>
          <w:tcPr>
            <w:tcW w:w="6990" w:type="dxa"/>
          </w:tcPr>
          <w:p w:rsidR="00AB2D5D" w:rsidRDefault="00AB2D5D" w:rsidP="004D1F2A">
            <w:pPr>
              <w:rPr>
                <w:color w:val="000000"/>
                <w:sz w:val="18"/>
              </w:rPr>
            </w:pPr>
            <w:r w:rsidRPr="006E5EB0">
              <w:rPr>
                <w:rFonts w:hint="eastAsia"/>
                <w:color w:val="000000"/>
                <w:sz w:val="18"/>
              </w:rPr>
              <w:t>用户输入查询条件</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操作序列</w:t>
            </w:r>
          </w:p>
        </w:tc>
        <w:tc>
          <w:tcPr>
            <w:tcW w:w="6990" w:type="dxa"/>
          </w:tcPr>
          <w:p w:rsidR="00AB2D5D" w:rsidRDefault="00AB2D5D" w:rsidP="004D1F2A">
            <w:pPr>
              <w:rPr>
                <w:color w:val="000000"/>
                <w:sz w:val="18"/>
              </w:rPr>
            </w:pPr>
            <w:r>
              <w:rPr>
                <w:rFonts w:hint="eastAsia"/>
                <w:color w:val="000000"/>
                <w:sz w:val="18"/>
              </w:rPr>
              <w:t>无</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输出</w:t>
            </w:r>
          </w:p>
        </w:tc>
        <w:tc>
          <w:tcPr>
            <w:tcW w:w="6990" w:type="dxa"/>
          </w:tcPr>
          <w:p w:rsidR="00AB2D5D" w:rsidRDefault="00AB2D5D" w:rsidP="004D1F2A">
            <w:pPr>
              <w:rPr>
                <w:color w:val="000000"/>
                <w:sz w:val="18"/>
              </w:rPr>
            </w:pPr>
            <w:r>
              <w:rPr>
                <w:rFonts w:hint="eastAsia"/>
                <w:color w:val="000000"/>
                <w:sz w:val="18"/>
              </w:rPr>
              <w:t>显示查询结果</w:t>
            </w:r>
          </w:p>
        </w:tc>
      </w:tr>
      <w:tr w:rsidR="00AB2D5D" w:rsidTr="004D1F2A">
        <w:tc>
          <w:tcPr>
            <w:tcW w:w="1538" w:type="dxa"/>
            <w:shd w:val="clear" w:color="auto" w:fill="D9D9D9"/>
          </w:tcPr>
          <w:p w:rsidR="00AB2D5D" w:rsidRDefault="00AB2D5D" w:rsidP="004D1F2A">
            <w:pPr>
              <w:jc w:val="center"/>
              <w:rPr>
                <w:color w:val="000000"/>
                <w:sz w:val="18"/>
              </w:rPr>
            </w:pPr>
            <w:r>
              <w:rPr>
                <w:rFonts w:hint="eastAsia"/>
                <w:color w:val="000000"/>
                <w:sz w:val="18"/>
              </w:rPr>
              <w:t>补充说明</w:t>
            </w:r>
          </w:p>
        </w:tc>
        <w:tc>
          <w:tcPr>
            <w:tcW w:w="6990" w:type="dxa"/>
          </w:tcPr>
          <w:p w:rsidR="00AB2D5D" w:rsidRDefault="00AB2D5D" w:rsidP="004D1F2A">
            <w:pPr>
              <w:rPr>
                <w:color w:val="000000"/>
                <w:sz w:val="18"/>
              </w:rPr>
            </w:pPr>
            <w:r>
              <w:rPr>
                <w:rFonts w:hint="eastAsia"/>
                <w:color w:val="000000"/>
                <w:sz w:val="18"/>
              </w:rPr>
              <w:t>无</w:t>
            </w:r>
          </w:p>
        </w:tc>
      </w:tr>
    </w:tbl>
    <w:p w:rsidR="00370F6A" w:rsidRDefault="00370F6A" w:rsidP="00370F6A"/>
    <w:p w:rsidR="00370F6A" w:rsidRDefault="00370F6A" w:rsidP="00370F6A">
      <w:pPr>
        <w:pStyle w:val="3"/>
        <w:numPr>
          <w:ilvl w:val="0"/>
          <w:numId w:val="26"/>
        </w:numPr>
        <w:rPr>
          <w:sz w:val="24"/>
          <w:szCs w:val="24"/>
        </w:rPr>
      </w:pPr>
      <w:bookmarkStart w:id="31" w:name="_Toc502247685"/>
      <w:r>
        <w:rPr>
          <w:rFonts w:hint="eastAsia"/>
          <w:sz w:val="24"/>
          <w:szCs w:val="24"/>
        </w:rPr>
        <w:t>监控通知查询</w:t>
      </w:r>
      <w:bookmarkEnd w:id="3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653FCE" w:rsidTr="004D1F2A">
        <w:tc>
          <w:tcPr>
            <w:tcW w:w="1538" w:type="dxa"/>
            <w:shd w:val="clear" w:color="auto" w:fill="D9D9D9"/>
          </w:tcPr>
          <w:p w:rsidR="00653FCE" w:rsidRDefault="00653FCE" w:rsidP="004D1F2A">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653FCE" w:rsidRDefault="00653FCE" w:rsidP="004D1F2A">
            <w:pPr>
              <w:rPr>
                <w:color w:val="000000"/>
                <w:sz w:val="18"/>
              </w:rPr>
            </w:pPr>
            <w:r>
              <w:rPr>
                <w:rFonts w:hint="eastAsia"/>
                <w:color w:val="000000"/>
                <w:sz w:val="18"/>
              </w:rPr>
              <w:t>监控通知查询</w:t>
            </w:r>
          </w:p>
        </w:tc>
      </w:tr>
      <w:tr w:rsidR="00653FCE" w:rsidRPr="00962724" w:rsidTr="004D1F2A">
        <w:tc>
          <w:tcPr>
            <w:tcW w:w="1538" w:type="dxa"/>
            <w:shd w:val="clear" w:color="auto" w:fill="D9D9D9"/>
          </w:tcPr>
          <w:p w:rsidR="00653FCE" w:rsidRDefault="00653FCE" w:rsidP="004D1F2A">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653FCE" w:rsidRDefault="00653FCE" w:rsidP="004D1F2A">
            <w:pPr>
              <w:rPr>
                <w:color w:val="000000"/>
                <w:sz w:val="18"/>
              </w:rPr>
            </w:pPr>
            <w:r>
              <w:rPr>
                <w:rFonts w:hint="eastAsia"/>
                <w:color w:val="000000"/>
                <w:sz w:val="18"/>
              </w:rPr>
              <w:t>一、查询监控通知信息</w:t>
            </w:r>
          </w:p>
          <w:p w:rsidR="00653FCE" w:rsidRPr="006E5EB0" w:rsidRDefault="00653FCE" w:rsidP="004D1F2A">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查询业务接口</w:t>
            </w:r>
            <w:r w:rsidRPr="006E5EB0">
              <w:rPr>
                <w:rFonts w:hint="eastAsia"/>
                <w:color w:val="000000"/>
                <w:sz w:val="18"/>
              </w:rPr>
              <w:t>信息。</w:t>
            </w:r>
          </w:p>
          <w:p w:rsidR="00653FCE" w:rsidRPr="004E00F8" w:rsidRDefault="00653FCE" w:rsidP="004D1F2A">
            <w:pPr>
              <w:rPr>
                <w:color w:val="000000"/>
                <w:sz w:val="18"/>
              </w:rPr>
            </w:pPr>
            <w:r w:rsidRPr="004E00F8">
              <w:rPr>
                <w:rFonts w:hint="eastAsia"/>
                <w:color w:val="000000"/>
                <w:sz w:val="18"/>
              </w:rPr>
              <w:t>查询条件：</w:t>
            </w:r>
            <w:r>
              <w:rPr>
                <w:rFonts w:hint="eastAsia"/>
                <w:color w:val="000000"/>
                <w:sz w:val="18"/>
              </w:rPr>
              <w:t>输入实例名称，起止日期</w:t>
            </w:r>
            <w:r w:rsidRPr="004E00F8">
              <w:rPr>
                <w:rFonts w:hint="eastAsia"/>
                <w:color w:val="000000"/>
                <w:sz w:val="18"/>
              </w:rPr>
              <w:t>。</w:t>
            </w:r>
          </w:p>
          <w:p w:rsidR="00653FCE" w:rsidRPr="00962724" w:rsidRDefault="00653FCE" w:rsidP="004D1F2A">
            <w:pPr>
              <w:rPr>
                <w:color w:val="000000"/>
                <w:sz w:val="18"/>
              </w:rPr>
            </w:pPr>
            <w:r w:rsidRPr="004E00F8">
              <w:rPr>
                <w:rFonts w:hint="eastAsia"/>
                <w:color w:val="000000"/>
                <w:sz w:val="18"/>
              </w:rPr>
              <w:t>查询结果：</w:t>
            </w:r>
            <w:r>
              <w:rPr>
                <w:rFonts w:hint="eastAsia"/>
                <w:color w:val="000000"/>
                <w:sz w:val="18"/>
              </w:rPr>
              <w:t>实例名称、请求时间、心跳状态、接收邮件、邮件内容</w:t>
            </w:r>
            <w:r w:rsidRPr="004E00F8">
              <w:rPr>
                <w:rFonts w:hint="eastAsia"/>
                <w:color w:val="000000"/>
                <w:sz w:val="18"/>
              </w:rPr>
              <w:t>。</w:t>
            </w:r>
          </w:p>
        </w:tc>
      </w:tr>
      <w:tr w:rsidR="00653FCE" w:rsidTr="004D1F2A">
        <w:tc>
          <w:tcPr>
            <w:tcW w:w="1538" w:type="dxa"/>
            <w:shd w:val="clear" w:color="auto" w:fill="D9D9D9"/>
          </w:tcPr>
          <w:p w:rsidR="00653FCE" w:rsidRDefault="00653FCE" w:rsidP="004D1F2A">
            <w:pPr>
              <w:pStyle w:val="a3"/>
              <w:pBdr>
                <w:bottom w:val="none" w:sz="0" w:space="0" w:color="auto"/>
              </w:pBdr>
              <w:tabs>
                <w:tab w:val="clear" w:pos="4153"/>
                <w:tab w:val="clear" w:pos="8306"/>
              </w:tabs>
              <w:snapToGrid/>
              <w:rPr>
                <w:color w:val="000000"/>
                <w:szCs w:val="24"/>
              </w:rPr>
            </w:pPr>
            <w:r>
              <w:rPr>
                <w:rFonts w:hint="eastAsia"/>
                <w:color w:val="000000"/>
                <w:szCs w:val="24"/>
              </w:rPr>
              <w:t>优先级</w:t>
            </w:r>
          </w:p>
        </w:tc>
        <w:tc>
          <w:tcPr>
            <w:tcW w:w="6990" w:type="dxa"/>
          </w:tcPr>
          <w:p w:rsidR="00653FCE" w:rsidRDefault="00653FCE" w:rsidP="004D1F2A">
            <w:pPr>
              <w:rPr>
                <w:color w:val="000000"/>
                <w:sz w:val="18"/>
              </w:rPr>
            </w:pPr>
            <w:r>
              <w:rPr>
                <w:rFonts w:hint="eastAsia"/>
                <w:color w:val="000000"/>
                <w:sz w:val="18"/>
              </w:rPr>
              <w:t>低</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输入</w:t>
            </w:r>
          </w:p>
        </w:tc>
        <w:tc>
          <w:tcPr>
            <w:tcW w:w="6990" w:type="dxa"/>
          </w:tcPr>
          <w:p w:rsidR="00653FCE" w:rsidRDefault="00653FCE" w:rsidP="004D1F2A">
            <w:pPr>
              <w:rPr>
                <w:color w:val="000000"/>
                <w:sz w:val="18"/>
              </w:rPr>
            </w:pPr>
            <w:r w:rsidRPr="006E5EB0">
              <w:rPr>
                <w:rFonts w:hint="eastAsia"/>
                <w:color w:val="000000"/>
                <w:sz w:val="18"/>
              </w:rPr>
              <w:t>用户输入查询条件</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操作序列</w:t>
            </w:r>
          </w:p>
        </w:tc>
        <w:tc>
          <w:tcPr>
            <w:tcW w:w="6990" w:type="dxa"/>
          </w:tcPr>
          <w:p w:rsidR="00653FCE" w:rsidRDefault="00653FCE" w:rsidP="004D1F2A">
            <w:pPr>
              <w:rPr>
                <w:color w:val="000000"/>
                <w:sz w:val="18"/>
              </w:rPr>
            </w:pPr>
            <w:r>
              <w:rPr>
                <w:rFonts w:hint="eastAsia"/>
                <w:color w:val="000000"/>
                <w:sz w:val="18"/>
              </w:rPr>
              <w:t>无</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输出</w:t>
            </w:r>
          </w:p>
        </w:tc>
        <w:tc>
          <w:tcPr>
            <w:tcW w:w="6990" w:type="dxa"/>
          </w:tcPr>
          <w:p w:rsidR="00653FCE" w:rsidRDefault="00653FCE" w:rsidP="004D1F2A">
            <w:pPr>
              <w:rPr>
                <w:color w:val="000000"/>
                <w:sz w:val="18"/>
              </w:rPr>
            </w:pPr>
            <w:r>
              <w:rPr>
                <w:rFonts w:hint="eastAsia"/>
                <w:color w:val="000000"/>
                <w:sz w:val="18"/>
              </w:rPr>
              <w:t>显示查询结果</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补充说明</w:t>
            </w:r>
          </w:p>
        </w:tc>
        <w:tc>
          <w:tcPr>
            <w:tcW w:w="6990" w:type="dxa"/>
          </w:tcPr>
          <w:p w:rsidR="00653FCE" w:rsidRDefault="00653FCE" w:rsidP="004D1F2A">
            <w:pPr>
              <w:rPr>
                <w:color w:val="000000"/>
                <w:sz w:val="18"/>
              </w:rPr>
            </w:pPr>
            <w:r>
              <w:rPr>
                <w:rFonts w:hint="eastAsia"/>
                <w:color w:val="000000"/>
                <w:sz w:val="18"/>
              </w:rPr>
              <w:t>无</w:t>
            </w:r>
          </w:p>
        </w:tc>
      </w:tr>
    </w:tbl>
    <w:p w:rsidR="00370F6A" w:rsidRDefault="00370F6A" w:rsidP="00370F6A"/>
    <w:p w:rsidR="00370F6A" w:rsidRDefault="00370F6A" w:rsidP="00370F6A">
      <w:pPr>
        <w:pStyle w:val="3"/>
        <w:numPr>
          <w:ilvl w:val="0"/>
          <w:numId w:val="26"/>
        </w:numPr>
        <w:rPr>
          <w:sz w:val="24"/>
          <w:szCs w:val="24"/>
        </w:rPr>
      </w:pPr>
      <w:bookmarkStart w:id="32" w:name="_Toc502247686"/>
      <w:proofErr w:type="gramStart"/>
      <w:r>
        <w:rPr>
          <w:rFonts w:hint="eastAsia"/>
          <w:sz w:val="24"/>
          <w:szCs w:val="24"/>
        </w:rPr>
        <w:t>异常业务</w:t>
      </w:r>
      <w:proofErr w:type="gramEnd"/>
      <w:r>
        <w:rPr>
          <w:rFonts w:hint="eastAsia"/>
          <w:sz w:val="24"/>
          <w:szCs w:val="24"/>
        </w:rPr>
        <w:t>报文管理</w:t>
      </w:r>
      <w:bookmarkEnd w:id="3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990"/>
      </w:tblGrid>
      <w:tr w:rsidR="00653FCE" w:rsidTr="004D1F2A">
        <w:tc>
          <w:tcPr>
            <w:tcW w:w="1538" w:type="dxa"/>
            <w:shd w:val="clear" w:color="auto" w:fill="D9D9D9"/>
          </w:tcPr>
          <w:p w:rsidR="00653FCE" w:rsidRDefault="00653FCE" w:rsidP="004D1F2A">
            <w:pPr>
              <w:pStyle w:val="a3"/>
              <w:pBdr>
                <w:bottom w:val="none" w:sz="0" w:space="0" w:color="auto"/>
              </w:pBdr>
              <w:tabs>
                <w:tab w:val="clear" w:pos="4153"/>
                <w:tab w:val="clear" w:pos="8306"/>
              </w:tabs>
              <w:snapToGrid/>
              <w:rPr>
                <w:color w:val="000000"/>
                <w:szCs w:val="24"/>
              </w:rPr>
            </w:pPr>
            <w:r>
              <w:rPr>
                <w:rFonts w:hint="eastAsia"/>
                <w:color w:val="000000"/>
                <w:szCs w:val="24"/>
              </w:rPr>
              <w:t>名称、标识符</w:t>
            </w:r>
          </w:p>
        </w:tc>
        <w:tc>
          <w:tcPr>
            <w:tcW w:w="6990" w:type="dxa"/>
          </w:tcPr>
          <w:p w:rsidR="00653FCE" w:rsidRDefault="00653FCE" w:rsidP="004D1F2A">
            <w:pPr>
              <w:rPr>
                <w:color w:val="000000"/>
                <w:sz w:val="18"/>
              </w:rPr>
            </w:pPr>
            <w:proofErr w:type="gramStart"/>
            <w:r>
              <w:rPr>
                <w:rFonts w:hint="eastAsia"/>
                <w:color w:val="000000"/>
                <w:sz w:val="18"/>
              </w:rPr>
              <w:t>异常业务</w:t>
            </w:r>
            <w:proofErr w:type="gramEnd"/>
            <w:r>
              <w:rPr>
                <w:rFonts w:hint="eastAsia"/>
                <w:color w:val="000000"/>
                <w:sz w:val="18"/>
              </w:rPr>
              <w:t>报文管理</w:t>
            </w:r>
          </w:p>
        </w:tc>
      </w:tr>
      <w:tr w:rsidR="00653FCE" w:rsidRPr="00962724" w:rsidTr="004D1F2A">
        <w:tc>
          <w:tcPr>
            <w:tcW w:w="1538" w:type="dxa"/>
            <w:shd w:val="clear" w:color="auto" w:fill="D9D9D9"/>
          </w:tcPr>
          <w:p w:rsidR="00653FCE" w:rsidRDefault="00653FCE" w:rsidP="004D1F2A">
            <w:pPr>
              <w:pStyle w:val="a3"/>
              <w:pBdr>
                <w:bottom w:val="none" w:sz="0" w:space="0" w:color="auto"/>
              </w:pBdr>
              <w:tabs>
                <w:tab w:val="clear" w:pos="4153"/>
                <w:tab w:val="clear" w:pos="8306"/>
              </w:tabs>
              <w:snapToGrid/>
              <w:rPr>
                <w:color w:val="000000"/>
                <w:szCs w:val="24"/>
              </w:rPr>
            </w:pPr>
            <w:r>
              <w:rPr>
                <w:rFonts w:hint="eastAsia"/>
                <w:color w:val="000000"/>
                <w:szCs w:val="24"/>
              </w:rPr>
              <w:t>功能描述</w:t>
            </w:r>
          </w:p>
        </w:tc>
        <w:tc>
          <w:tcPr>
            <w:tcW w:w="6990" w:type="dxa"/>
          </w:tcPr>
          <w:p w:rsidR="00653FCE" w:rsidRDefault="00653FCE" w:rsidP="004D1F2A">
            <w:pPr>
              <w:rPr>
                <w:color w:val="000000"/>
                <w:sz w:val="18"/>
              </w:rPr>
            </w:pPr>
            <w:r>
              <w:rPr>
                <w:rFonts w:hint="eastAsia"/>
                <w:color w:val="000000"/>
                <w:sz w:val="18"/>
              </w:rPr>
              <w:t>一、查询</w:t>
            </w:r>
            <w:proofErr w:type="gramStart"/>
            <w:r>
              <w:rPr>
                <w:rFonts w:hint="eastAsia"/>
                <w:color w:val="000000"/>
                <w:sz w:val="18"/>
              </w:rPr>
              <w:t>异常业务</w:t>
            </w:r>
            <w:proofErr w:type="gramEnd"/>
            <w:r>
              <w:rPr>
                <w:rFonts w:hint="eastAsia"/>
                <w:color w:val="000000"/>
                <w:sz w:val="18"/>
              </w:rPr>
              <w:t>报文信息</w:t>
            </w:r>
          </w:p>
          <w:p w:rsidR="00653FCE" w:rsidRPr="006E5EB0" w:rsidRDefault="00653FCE" w:rsidP="004D1F2A">
            <w:pPr>
              <w:rPr>
                <w:color w:val="000000"/>
                <w:sz w:val="18"/>
              </w:rPr>
            </w:pPr>
            <w:r w:rsidRPr="006E5EB0">
              <w:rPr>
                <w:rFonts w:hint="eastAsia"/>
                <w:color w:val="000000"/>
                <w:sz w:val="18"/>
              </w:rPr>
              <w:t>1</w:t>
            </w:r>
            <w:r w:rsidRPr="006E5EB0">
              <w:rPr>
                <w:rFonts w:hint="eastAsia"/>
                <w:color w:val="000000"/>
                <w:sz w:val="18"/>
              </w:rPr>
              <w:t>、用户输入查询条件，</w:t>
            </w:r>
            <w:r>
              <w:rPr>
                <w:rFonts w:hint="eastAsia"/>
                <w:color w:val="000000"/>
                <w:sz w:val="18"/>
              </w:rPr>
              <w:t>查询</w:t>
            </w:r>
            <w:proofErr w:type="gramStart"/>
            <w:r>
              <w:rPr>
                <w:rFonts w:hint="eastAsia"/>
                <w:color w:val="000000"/>
                <w:sz w:val="18"/>
              </w:rPr>
              <w:t>异常业务</w:t>
            </w:r>
            <w:proofErr w:type="gramEnd"/>
            <w:r>
              <w:rPr>
                <w:rFonts w:hint="eastAsia"/>
                <w:color w:val="000000"/>
                <w:sz w:val="18"/>
              </w:rPr>
              <w:t>报文</w:t>
            </w:r>
            <w:r w:rsidRPr="006E5EB0">
              <w:rPr>
                <w:rFonts w:hint="eastAsia"/>
                <w:color w:val="000000"/>
                <w:sz w:val="18"/>
              </w:rPr>
              <w:t>信息。</w:t>
            </w:r>
          </w:p>
          <w:p w:rsidR="00653FCE" w:rsidRPr="004E00F8" w:rsidRDefault="00653FCE" w:rsidP="004D1F2A">
            <w:pPr>
              <w:rPr>
                <w:color w:val="000000"/>
                <w:sz w:val="18"/>
              </w:rPr>
            </w:pPr>
            <w:r w:rsidRPr="004E00F8">
              <w:rPr>
                <w:rFonts w:hint="eastAsia"/>
                <w:color w:val="000000"/>
                <w:sz w:val="18"/>
              </w:rPr>
              <w:lastRenderedPageBreak/>
              <w:t>查询条件：</w:t>
            </w:r>
            <w:r>
              <w:rPr>
                <w:rFonts w:hint="eastAsia"/>
                <w:color w:val="000000"/>
                <w:sz w:val="18"/>
              </w:rPr>
              <w:t>选择业务类型、起止日期</w:t>
            </w:r>
            <w:r w:rsidRPr="004E00F8">
              <w:rPr>
                <w:rFonts w:hint="eastAsia"/>
                <w:color w:val="000000"/>
                <w:sz w:val="18"/>
              </w:rPr>
              <w:t>。</w:t>
            </w:r>
          </w:p>
          <w:p w:rsidR="00653FCE" w:rsidRDefault="00653FCE" w:rsidP="004D1F2A">
            <w:pPr>
              <w:rPr>
                <w:color w:val="000000"/>
                <w:sz w:val="18"/>
              </w:rPr>
            </w:pPr>
            <w:r w:rsidRPr="004E00F8">
              <w:rPr>
                <w:rFonts w:hint="eastAsia"/>
                <w:color w:val="000000"/>
                <w:sz w:val="18"/>
              </w:rPr>
              <w:t>查询结果：</w:t>
            </w:r>
            <w:r>
              <w:rPr>
                <w:rFonts w:hint="eastAsia"/>
                <w:color w:val="000000"/>
                <w:sz w:val="18"/>
              </w:rPr>
              <w:t>业务类型、报文加密内容、报文解密内容、返回结果</w:t>
            </w:r>
            <w:r w:rsidRPr="004E00F8">
              <w:rPr>
                <w:rFonts w:hint="eastAsia"/>
                <w:color w:val="000000"/>
                <w:sz w:val="18"/>
              </w:rPr>
              <w:t>。</w:t>
            </w:r>
          </w:p>
          <w:p w:rsidR="00653FCE" w:rsidRDefault="00653FCE" w:rsidP="004D1F2A">
            <w:pPr>
              <w:rPr>
                <w:color w:val="000000"/>
                <w:sz w:val="18"/>
              </w:rPr>
            </w:pPr>
            <w:r>
              <w:rPr>
                <w:rFonts w:hint="eastAsia"/>
                <w:color w:val="000000"/>
                <w:sz w:val="18"/>
              </w:rPr>
              <w:t>二、查看异常报文内容</w:t>
            </w:r>
          </w:p>
          <w:p w:rsidR="00653FCE" w:rsidRPr="00653FCE" w:rsidRDefault="00653FCE" w:rsidP="004D1F2A">
            <w:pPr>
              <w:rPr>
                <w:color w:val="000000"/>
                <w:sz w:val="18"/>
              </w:rPr>
            </w:pPr>
            <w:r>
              <w:rPr>
                <w:rFonts w:hint="eastAsia"/>
                <w:color w:val="000000"/>
                <w:sz w:val="18"/>
              </w:rPr>
              <w:t>选中异常报文记录，点击查看，弹出报文内容。</w:t>
            </w:r>
          </w:p>
        </w:tc>
      </w:tr>
      <w:tr w:rsidR="00653FCE" w:rsidTr="004D1F2A">
        <w:tc>
          <w:tcPr>
            <w:tcW w:w="1538" w:type="dxa"/>
            <w:shd w:val="clear" w:color="auto" w:fill="D9D9D9"/>
          </w:tcPr>
          <w:p w:rsidR="00653FCE" w:rsidRDefault="00653FCE" w:rsidP="004D1F2A">
            <w:pPr>
              <w:pStyle w:val="a3"/>
              <w:pBdr>
                <w:bottom w:val="none" w:sz="0" w:space="0" w:color="auto"/>
              </w:pBdr>
              <w:tabs>
                <w:tab w:val="clear" w:pos="4153"/>
                <w:tab w:val="clear" w:pos="8306"/>
              </w:tabs>
              <w:snapToGrid/>
              <w:rPr>
                <w:color w:val="000000"/>
                <w:szCs w:val="24"/>
              </w:rPr>
            </w:pPr>
            <w:r>
              <w:rPr>
                <w:rFonts w:hint="eastAsia"/>
                <w:color w:val="000000"/>
                <w:szCs w:val="24"/>
              </w:rPr>
              <w:lastRenderedPageBreak/>
              <w:t>优先级</w:t>
            </w:r>
          </w:p>
        </w:tc>
        <w:tc>
          <w:tcPr>
            <w:tcW w:w="6990" w:type="dxa"/>
          </w:tcPr>
          <w:p w:rsidR="00653FCE" w:rsidRDefault="00653FCE" w:rsidP="004D1F2A">
            <w:pPr>
              <w:rPr>
                <w:color w:val="000000"/>
                <w:sz w:val="18"/>
              </w:rPr>
            </w:pPr>
            <w:r>
              <w:rPr>
                <w:rFonts w:hint="eastAsia"/>
                <w:color w:val="000000"/>
                <w:sz w:val="18"/>
              </w:rPr>
              <w:t>低</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输入</w:t>
            </w:r>
          </w:p>
        </w:tc>
        <w:tc>
          <w:tcPr>
            <w:tcW w:w="6990" w:type="dxa"/>
          </w:tcPr>
          <w:p w:rsidR="00653FCE" w:rsidRDefault="00653FCE" w:rsidP="004D1F2A">
            <w:pPr>
              <w:rPr>
                <w:color w:val="000000"/>
                <w:sz w:val="18"/>
              </w:rPr>
            </w:pPr>
            <w:r w:rsidRPr="006E5EB0">
              <w:rPr>
                <w:rFonts w:hint="eastAsia"/>
                <w:color w:val="000000"/>
                <w:sz w:val="18"/>
              </w:rPr>
              <w:t>用户输入查询条件</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操作序列</w:t>
            </w:r>
          </w:p>
        </w:tc>
        <w:tc>
          <w:tcPr>
            <w:tcW w:w="6990" w:type="dxa"/>
          </w:tcPr>
          <w:p w:rsidR="00653FCE" w:rsidRDefault="00653FCE" w:rsidP="004D1F2A">
            <w:pPr>
              <w:rPr>
                <w:color w:val="000000"/>
                <w:sz w:val="18"/>
              </w:rPr>
            </w:pPr>
            <w:r>
              <w:rPr>
                <w:rFonts w:hint="eastAsia"/>
                <w:color w:val="000000"/>
                <w:sz w:val="18"/>
              </w:rPr>
              <w:t>无</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输出</w:t>
            </w:r>
          </w:p>
        </w:tc>
        <w:tc>
          <w:tcPr>
            <w:tcW w:w="6990" w:type="dxa"/>
          </w:tcPr>
          <w:p w:rsidR="00653FCE" w:rsidRDefault="00653FCE" w:rsidP="004D1F2A">
            <w:pPr>
              <w:rPr>
                <w:color w:val="000000"/>
                <w:sz w:val="18"/>
              </w:rPr>
            </w:pPr>
            <w:r>
              <w:rPr>
                <w:rFonts w:hint="eastAsia"/>
                <w:color w:val="000000"/>
                <w:sz w:val="18"/>
              </w:rPr>
              <w:t>显示查询结果</w:t>
            </w:r>
          </w:p>
        </w:tc>
      </w:tr>
      <w:tr w:rsidR="00653FCE" w:rsidTr="004D1F2A">
        <w:tc>
          <w:tcPr>
            <w:tcW w:w="1538" w:type="dxa"/>
            <w:shd w:val="clear" w:color="auto" w:fill="D9D9D9"/>
          </w:tcPr>
          <w:p w:rsidR="00653FCE" w:rsidRDefault="00653FCE" w:rsidP="004D1F2A">
            <w:pPr>
              <w:jc w:val="center"/>
              <w:rPr>
                <w:color w:val="000000"/>
                <w:sz w:val="18"/>
              </w:rPr>
            </w:pPr>
            <w:r>
              <w:rPr>
                <w:rFonts w:hint="eastAsia"/>
                <w:color w:val="000000"/>
                <w:sz w:val="18"/>
              </w:rPr>
              <w:t>补充说明</w:t>
            </w:r>
          </w:p>
        </w:tc>
        <w:tc>
          <w:tcPr>
            <w:tcW w:w="6990" w:type="dxa"/>
          </w:tcPr>
          <w:p w:rsidR="00653FCE" w:rsidRDefault="00653FCE" w:rsidP="004D1F2A">
            <w:pPr>
              <w:rPr>
                <w:color w:val="000000"/>
                <w:sz w:val="18"/>
              </w:rPr>
            </w:pPr>
            <w:r>
              <w:rPr>
                <w:rFonts w:hint="eastAsia"/>
                <w:color w:val="000000"/>
                <w:sz w:val="18"/>
              </w:rPr>
              <w:t>无</w:t>
            </w:r>
          </w:p>
        </w:tc>
      </w:tr>
    </w:tbl>
    <w:p w:rsidR="00370F6A" w:rsidRDefault="00370F6A" w:rsidP="00370F6A"/>
    <w:p w:rsidR="00DB7EAA" w:rsidRPr="003A22A3" w:rsidRDefault="00DB7EAA" w:rsidP="003A22A3">
      <w:pPr>
        <w:pStyle w:val="1"/>
        <w:numPr>
          <w:ilvl w:val="0"/>
          <w:numId w:val="5"/>
        </w:numPr>
        <w:rPr>
          <w:sz w:val="32"/>
          <w:szCs w:val="32"/>
        </w:rPr>
      </w:pPr>
      <w:bookmarkStart w:id="33" w:name="_Toc11186"/>
      <w:bookmarkStart w:id="34" w:name="_Toc502247687"/>
      <w:r w:rsidRPr="003A22A3">
        <w:rPr>
          <w:rFonts w:hint="eastAsia"/>
          <w:sz w:val="32"/>
          <w:szCs w:val="32"/>
        </w:rPr>
        <w:t>非功能需求</w:t>
      </w:r>
      <w:bookmarkEnd w:id="33"/>
      <w:bookmarkEnd w:id="34"/>
    </w:p>
    <w:p w:rsidR="00DB7EAA" w:rsidRDefault="00DB7EAA" w:rsidP="003A22A3">
      <w:pPr>
        <w:pStyle w:val="2"/>
        <w:numPr>
          <w:ilvl w:val="0"/>
          <w:numId w:val="27"/>
        </w:numPr>
      </w:pPr>
      <w:bookmarkStart w:id="35" w:name="_Toc18606"/>
      <w:bookmarkStart w:id="36" w:name="_Toc502247688"/>
      <w:r>
        <w:rPr>
          <w:rFonts w:hint="eastAsia"/>
        </w:rPr>
        <w:t>系统性能要求</w:t>
      </w:r>
      <w:bookmarkEnd w:id="35"/>
      <w:bookmarkEnd w:id="36"/>
    </w:p>
    <w:p w:rsidR="00DB7EAA" w:rsidRDefault="00DB7EAA" w:rsidP="00DB7EAA">
      <w:pPr>
        <w:rPr>
          <w:lang w:val="en-A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5"/>
        <w:gridCol w:w="6563"/>
      </w:tblGrid>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b/>
                <w:bCs/>
                <w:color w:val="000000"/>
                <w:kern w:val="0"/>
                <w:szCs w:val="21"/>
              </w:rPr>
            </w:pPr>
            <w:r>
              <w:rPr>
                <w:rFonts w:cs="宋体" w:hint="eastAsia"/>
                <w:b/>
                <w:bCs/>
                <w:color w:val="000000"/>
                <w:kern w:val="0"/>
                <w:szCs w:val="21"/>
              </w:rPr>
              <w:t>主要质量属性</w:t>
            </w:r>
          </w:p>
        </w:tc>
        <w:tc>
          <w:tcPr>
            <w:tcW w:w="6563"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b/>
                <w:bCs/>
                <w:color w:val="000000"/>
                <w:kern w:val="0"/>
                <w:szCs w:val="21"/>
              </w:rPr>
            </w:pPr>
            <w:r>
              <w:rPr>
                <w:rFonts w:cs="宋体" w:hint="eastAsia"/>
                <w:b/>
                <w:bCs/>
                <w:color w:val="000000"/>
                <w:kern w:val="0"/>
                <w:szCs w:val="21"/>
              </w:rPr>
              <w:t>详细要求</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正确性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系统输入与输出按需求正确对应</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健壮性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系统模块</w:t>
            </w:r>
            <w:proofErr w:type="gramStart"/>
            <w:r>
              <w:rPr>
                <w:rFonts w:hint="eastAsia"/>
                <w:color w:val="000000"/>
                <w:sz w:val="18"/>
              </w:rPr>
              <w:t>间具备</w:t>
            </w:r>
            <w:proofErr w:type="gramEnd"/>
            <w:r>
              <w:rPr>
                <w:rFonts w:hint="eastAsia"/>
                <w:color w:val="000000"/>
                <w:sz w:val="18"/>
              </w:rPr>
              <w:t>一定的独立性，</w:t>
            </w:r>
            <w:proofErr w:type="gramStart"/>
            <w:r>
              <w:rPr>
                <w:rFonts w:hint="eastAsia"/>
                <w:color w:val="000000"/>
                <w:sz w:val="18"/>
              </w:rPr>
              <w:t>牵制</w:t>
            </w:r>
            <w:proofErr w:type="gramEnd"/>
            <w:r>
              <w:rPr>
                <w:rFonts w:hint="eastAsia"/>
                <w:color w:val="000000"/>
                <w:sz w:val="18"/>
              </w:rPr>
              <w:t>少</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可靠性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系统有安全性设置、信息显示正确</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运行效率</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系统页面刷新快速不卡</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易用性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界面友好，模块简单易懂</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友好性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模块划分及界面布局清晰</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安全性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系统与</w:t>
            </w:r>
            <w:r>
              <w:rPr>
                <w:rFonts w:hint="eastAsia"/>
                <w:color w:val="000000"/>
                <w:sz w:val="18"/>
              </w:rPr>
              <w:t>VPN</w:t>
            </w:r>
            <w:r>
              <w:rPr>
                <w:rFonts w:hint="eastAsia"/>
                <w:color w:val="000000"/>
                <w:sz w:val="18"/>
              </w:rPr>
              <w:t>捆绑</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可扩展性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模块保留功能扩展性</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兼容性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兼容市场主流浏览器</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可移植性</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整个系统有一定的独立性</w:t>
            </w:r>
          </w:p>
        </w:tc>
      </w:tr>
      <w:tr w:rsidR="00DB7EAA" w:rsidTr="00DB7EAA">
        <w:tc>
          <w:tcPr>
            <w:tcW w:w="1965"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color w:val="000000"/>
                <w:kern w:val="0"/>
                <w:szCs w:val="21"/>
              </w:rPr>
              <w:t>…</w:t>
            </w:r>
          </w:p>
        </w:tc>
        <w:tc>
          <w:tcPr>
            <w:tcW w:w="6563" w:type="dxa"/>
            <w:tcBorders>
              <w:top w:val="single" w:sz="4" w:space="0" w:color="auto"/>
              <w:left w:val="single" w:sz="4" w:space="0" w:color="auto"/>
              <w:bottom w:val="single" w:sz="4" w:space="0" w:color="auto"/>
              <w:right w:val="single" w:sz="4" w:space="0" w:color="auto"/>
            </w:tcBorders>
          </w:tcPr>
          <w:p w:rsidR="00DB7EAA" w:rsidRDefault="00DB7EAA" w:rsidP="00DB7EAA">
            <w:pPr>
              <w:rPr>
                <w:color w:val="000000"/>
                <w:sz w:val="18"/>
              </w:rPr>
            </w:pPr>
            <w:r>
              <w:rPr>
                <w:rFonts w:hint="eastAsia"/>
                <w:color w:val="000000"/>
                <w:sz w:val="18"/>
              </w:rPr>
              <w:t>系统输入与输出按需求正确对应</w:t>
            </w:r>
          </w:p>
        </w:tc>
      </w:tr>
    </w:tbl>
    <w:p w:rsidR="00DB7EAA" w:rsidRDefault="00DB7EAA" w:rsidP="00DB7EAA">
      <w:pPr>
        <w:rPr>
          <w:lang w:val="zh-CN"/>
        </w:rPr>
      </w:pPr>
    </w:p>
    <w:p w:rsidR="00DB7EAA" w:rsidRDefault="00DB7EAA" w:rsidP="003A22A3">
      <w:pPr>
        <w:pStyle w:val="2"/>
        <w:numPr>
          <w:ilvl w:val="0"/>
          <w:numId w:val="27"/>
        </w:numPr>
      </w:pPr>
      <w:bookmarkStart w:id="37" w:name="_Toc20992"/>
      <w:bookmarkStart w:id="38" w:name="_Toc502247689"/>
      <w:r>
        <w:rPr>
          <w:rFonts w:hint="eastAsia"/>
        </w:rPr>
        <w:t>系统界面要求</w:t>
      </w:r>
      <w:bookmarkEnd w:id="37"/>
      <w:bookmarkEnd w:id="38"/>
    </w:p>
    <w:p w:rsidR="00DB7EAA" w:rsidRDefault="00DB7EAA" w:rsidP="00DB7EAA">
      <w:pPr>
        <w:rPr>
          <w:lang w:val="en-AU"/>
        </w:rPr>
      </w:pPr>
      <w:r>
        <w:rPr>
          <w:rFonts w:hint="eastAsia"/>
        </w:rPr>
        <w:t>界面格式统一，统一的提示。</w:t>
      </w:r>
    </w:p>
    <w:tbl>
      <w:tblPr>
        <w:tblW w:w="8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3"/>
        <w:gridCol w:w="6549"/>
      </w:tblGrid>
      <w:tr w:rsidR="00DB7EAA" w:rsidTr="00A838BA">
        <w:tc>
          <w:tcPr>
            <w:tcW w:w="1973"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b/>
                <w:bCs/>
                <w:color w:val="000000"/>
                <w:kern w:val="0"/>
                <w:szCs w:val="21"/>
              </w:rPr>
            </w:pPr>
            <w:bookmarkStart w:id="39" w:name="_Toc427735992"/>
            <w:bookmarkStart w:id="40" w:name="_Toc427736048"/>
            <w:r>
              <w:rPr>
                <w:rFonts w:cs="宋体" w:hint="eastAsia"/>
                <w:b/>
                <w:bCs/>
                <w:color w:val="000000"/>
                <w:kern w:val="0"/>
                <w:szCs w:val="21"/>
              </w:rPr>
              <w:t>需求名称</w:t>
            </w:r>
          </w:p>
        </w:tc>
        <w:tc>
          <w:tcPr>
            <w:tcW w:w="6549"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DB7EAA">
            <w:pPr>
              <w:widowControl/>
              <w:spacing w:before="100" w:beforeAutospacing="1" w:after="100" w:afterAutospacing="1" w:line="360" w:lineRule="auto"/>
              <w:jc w:val="left"/>
              <w:rPr>
                <w:rFonts w:ascii="宋体" w:hAnsi="宋体" w:cs="宋体"/>
                <w:b/>
                <w:bCs/>
                <w:color w:val="000000"/>
                <w:kern w:val="0"/>
                <w:szCs w:val="21"/>
              </w:rPr>
            </w:pPr>
            <w:r>
              <w:rPr>
                <w:rFonts w:cs="宋体" w:hint="eastAsia"/>
                <w:b/>
                <w:bCs/>
                <w:color w:val="000000"/>
                <w:kern w:val="0"/>
                <w:szCs w:val="21"/>
              </w:rPr>
              <w:t>详细要求</w:t>
            </w:r>
          </w:p>
        </w:tc>
      </w:tr>
      <w:tr w:rsidR="00DB7EAA" w:rsidTr="00A838BA">
        <w:tc>
          <w:tcPr>
            <w:tcW w:w="1973" w:type="dxa"/>
            <w:tcBorders>
              <w:top w:val="single" w:sz="4" w:space="0" w:color="auto"/>
              <w:left w:val="single" w:sz="4" w:space="0" w:color="auto"/>
              <w:bottom w:val="single" w:sz="4" w:space="0" w:color="auto"/>
              <w:right w:val="single" w:sz="4" w:space="0" w:color="auto"/>
            </w:tcBorders>
            <w:shd w:val="clear" w:color="auto" w:fill="D9D9D9"/>
          </w:tcPr>
          <w:p w:rsidR="00DB7EAA" w:rsidRDefault="00A838BA" w:rsidP="00DB7EAA">
            <w:pPr>
              <w:pStyle w:val="a3"/>
              <w:pBdr>
                <w:bottom w:val="none" w:sz="0" w:space="0" w:color="auto"/>
              </w:pBdr>
              <w:tabs>
                <w:tab w:val="clear" w:pos="4153"/>
                <w:tab w:val="clear" w:pos="8306"/>
              </w:tabs>
              <w:snapToGrid/>
              <w:rPr>
                <w:color w:val="000000"/>
                <w:szCs w:val="24"/>
              </w:rPr>
            </w:pPr>
            <w:r>
              <w:rPr>
                <w:rFonts w:hint="eastAsia"/>
                <w:color w:val="000000"/>
                <w:szCs w:val="24"/>
              </w:rPr>
              <w:lastRenderedPageBreak/>
              <w:t>删除操作二次确认</w:t>
            </w:r>
          </w:p>
        </w:tc>
        <w:tc>
          <w:tcPr>
            <w:tcW w:w="6549" w:type="dxa"/>
            <w:tcBorders>
              <w:top w:val="single" w:sz="4" w:space="0" w:color="auto"/>
              <w:left w:val="single" w:sz="4" w:space="0" w:color="auto"/>
              <w:bottom w:val="single" w:sz="4" w:space="0" w:color="auto"/>
              <w:right w:val="single" w:sz="4" w:space="0" w:color="auto"/>
            </w:tcBorders>
          </w:tcPr>
          <w:p w:rsidR="00DB7EAA" w:rsidRDefault="00DB7EAA" w:rsidP="00A838BA">
            <w:pPr>
              <w:rPr>
                <w:color w:val="000000"/>
                <w:szCs w:val="21"/>
              </w:rPr>
            </w:pPr>
            <w:r>
              <w:rPr>
                <w:rFonts w:hint="eastAsia"/>
                <w:color w:val="000000"/>
                <w:szCs w:val="21"/>
              </w:rPr>
              <w:t xml:space="preserve">  </w:t>
            </w:r>
            <w:r w:rsidR="00A838BA">
              <w:rPr>
                <w:rFonts w:hint="eastAsia"/>
                <w:color w:val="000000"/>
                <w:szCs w:val="21"/>
              </w:rPr>
              <w:t>删除操作，二次确认</w:t>
            </w:r>
            <w:r>
              <w:rPr>
                <w:rFonts w:hint="eastAsia"/>
                <w:color w:val="000000"/>
                <w:szCs w:val="21"/>
              </w:rPr>
              <w:t>：</w:t>
            </w:r>
            <w:r w:rsidR="00A838BA">
              <w:rPr>
                <w:rFonts w:hint="eastAsia"/>
                <w:color w:val="000000"/>
                <w:szCs w:val="21"/>
              </w:rPr>
              <w:t xml:space="preserve"> </w:t>
            </w:r>
          </w:p>
          <w:p w:rsidR="00A838BA" w:rsidRDefault="00A838BA" w:rsidP="00A838BA">
            <w:pPr>
              <w:rPr>
                <w:color w:val="000000"/>
                <w:sz w:val="18"/>
              </w:rPr>
            </w:pPr>
            <w:r>
              <w:rPr>
                <w:noProof/>
              </w:rPr>
              <w:drawing>
                <wp:inline distT="0" distB="0" distL="0" distR="0" wp14:anchorId="1B533E55" wp14:editId="0AB36DEA">
                  <wp:extent cx="4021455" cy="15868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1455" cy="1586865"/>
                          </a:xfrm>
                          <a:prstGeom prst="rect">
                            <a:avLst/>
                          </a:prstGeom>
                        </pic:spPr>
                      </pic:pic>
                    </a:graphicData>
                  </a:graphic>
                </wp:inline>
              </w:drawing>
            </w:r>
          </w:p>
        </w:tc>
      </w:tr>
    </w:tbl>
    <w:p w:rsidR="00DB7EAA" w:rsidRPr="003A22A3" w:rsidRDefault="00DB7EAA" w:rsidP="003A22A3">
      <w:pPr>
        <w:pStyle w:val="2"/>
        <w:numPr>
          <w:ilvl w:val="0"/>
          <w:numId w:val="27"/>
        </w:numPr>
      </w:pPr>
      <w:bookmarkStart w:id="41" w:name="_Toc9851"/>
      <w:bookmarkStart w:id="42" w:name="_Toc502247690"/>
      <w:r w:rsidRPr="003A22A3">
        <w:rPr>
          <w:rFonts w:hint="eastAsia"/>
        </w:rPr>
        <w:t>系统安全及保密要求</w:t>
      </w:r>
      <w:bookmarkEnd w:id="39"/>
      <w:bookmarkEnd w:id="40"/>
      <w:bookmarkEnd w:id="41"/>
      <w:bookmarkEnd w:id="42"/>
    </w:p>
    <w:p w:rsidR="00DB7EAA" w:rsidRDefault="00DB7EAA" w:rsidP="00DB7EAA">
      <w:pPr>
        <w:pStyle w:val="afa"/>
        <w:ind w:firstLine="488"/>
        <w:rPr>
          <w:lang w:val="zh-CN"/>
        </w:rPr>
      </w:pPr>
      <w:bookmarkStart w:id="43" w:name="_Toc144657428"/>
      <w:r>
        <w:rPr>
          <w:rFonts w:hint="eastAsia"/>
          <w:lang w:val="zh-CN"/>
        </w:rPr>
        <w:t>1</w:t>
      </w:r>
      <w:r>
        <w:rPr>
          <w:rFonts w:hint="eastAsia"/>
          <w:lang w:val="zh-CN"/>
        </w:rPr>
        <w:t>）口令认证和身份识别</w:t>
      </w:r>
      <w:bookmarkEnd w:id="43"/>
    </w:p>
    <w:p w:rsidR="00DB7EAA" w:rsidRDefault="00DB7EAA" w:rsidP="00DB7EAA">
      <w:pPr>
        <w:pStyle w:val="afa"/>
        <w:ind w:firstLine="488"/>
        <w:rPr>
          <w:lang w:val="zh-CN"/>
        </w:rPr>
      </w:pPr>
      <w:r>
        <w:rPr>
          <w:rFonts w:hint="eastAsia"/>
          <w:lang w:val="zh-CN"/>
        </w:rPr>
        <w:t>用户在使用系统时要进行身份确认，身份确认采用全系统的身份确认机制，只有用户名和口令输入正确才能进入应用程序，并根据登录的用户，赋予相应的使用权限。</w:t>
      </w:r>
    </w:p>
    <w:p w:rsidR="00DB7EAA" w:rsidRDefault="00DB7EAA" w:rsidP="00DB7EAA">
      <w:pPr>
        <w:pStyle w:val="afa"/>
        <w:ind w:firstLine="488"/>
        <w:rPr>
          <w:lang w:val="zh-CN"/>
        </w:rPr>
      </w:pPr>
      <w:bookmarkStart w:id="44" w:name="_Toc144657430"/>
      <w:r>
        <w:rPr>
          <w:rFonts w:hint="eastAsia"/>
          <w:lang w:val="zh-CN"/>
        </w:rPr>
        <w:t>2</w:t>
      </w:r>
      <w:r>
        <w:rPr>
          <w:rFonts w:hint="eastAsia"/>
          <w:lang w:val="zh-CN"/>
        </w:rPr>
        <w:t>）角色划分</w:t>
      </w:r>
      <w:bookmarkEnd w:id="44"/>
      <w:r>
        <w:rPr>
          <w:rFonts w:hint="eastAsia"/>
          <w:lang w:val="zh-CN"/>
        </w:rPr>
        <w:t>和权限管理</w:t>
      </w:r>
    </w:p>
    <w:p w:rsidR="00A838BA" w:rsidRDefault="00DB7EAA" w:rsidP="00A838BA">
      <w:pPr>
        <w:pStyle w:val="afa"/>
        <w:ind w:firstLine="488"/>
        <w:rPr>
          <w:lang w:val="zh-CN"/>
        </w:rPr>
      </w:pPr>
      <w:r>
        <w:rPr>
          <w:rFonts w:hint="eastAsia"/>
          <w:lang w:val="zh-CN"/>
        </w:rPr>
        <w:t>系统的安全控制角色分为</w:t>
      </w:r>
      <w:r w:rsidR="00A838BA">
        <w:rPr>
          <w:rFonts w:hint="eastAsia"/>
          <w:lang w:val="zh-CN"/>
        </w:rPr>
        <w:t>系统管理员</w:t>
      </w:r>
      <w:r>
        <w:rPr>
          <w:rFonts w:hint="eastAsia"/>
          <w:lang w:val="zh-CN"/>
        </w:rPr>
        <w:t>和操作员。</w:t>
      </w:r>
    </w:p>
    <w:p w:rsidR="00A838BA" w:rsidRDefault="00A838BA" w:rsidP="00A838BA">
      <w:pPr>
        <w:pStyle w:val="afa"/>
        <w:ind w:firstLine="488"/>
        <w:rPr>
          <w:lang w:val="zh-CN"/>
        </w:rPr>
      </w:pPr>
      <w:r>
        <w:rPr>
          <w:rFonts w:hint="eastAsia"/>
          <w:lang w:val="zh-CN"/>
        </w:rPr>
        <w:t>管理员</w:t>
      </w:r>
      <w:r w:rsidR="00DB7EAA">
        <w:rPr>
          <w:rFonts w:hint="eastAsia"/>
          <w:lang w:val="zh-CN"/>
        </w:rPr>
        <w:t>角色，可以</w:t>
      </w:r>
      <w:r>
        <w:rPr>
          <w:rFonts w:hint="eastAsia"/>
          <w:lang w:val="zh-CN"/>
        </w:rPr>
        <w:t>设置操作员、配置角色权限、查询和统计信息，不能做业务操作</w:t>
      </w:r>
      <w:r w:rsidR="00DB7EAA">
        <w:rPr>
          <w:rFonts w:hint="eastAsia"/>
          <w:lang w:val="zh-CN"/>
        </w:rPr>
        <w:t>；</w:t>
      </w:r>
    </w:p>
    <w:p w:rsidR="00DB7EAA" w:rsidRDefault="00DB7EAA" w:rsidP="00A838BA">
      <w:pPr>
        <w:pStyle w:val="afa"/>
        <w:ind w:firstLine="488"/>
        <w:rPr>
          <w:lang w:val="zh-CN"/>
        </w:rPr>
      </w:pPr>
      <w:r>
        <w:rPr>
          <w:rFonts w:hint="eastAsia"/>
          <w:lang w:val="zh-CN"/>
        </w:rPr>
        <w:t>操作员角色</w:t>
      </w:r>
      <w:r w:rsidR="00A838BA">
        <w:rPr>
          <w:rFonts w:hint="eastAsia"/>
          <w:lang w:val="zh-CN"/>
        </w:rPr>
        <w:t>，可以操作业务，查询和统计信息</w:t>
      </w:r>
      <w:r>
        <w:rPr>
          <w:rFonts w:hint="eastAsia"/>
          <w:lang w:val="zh-CN"/>
        </w:rPr>
        <w:t>。</w:t>
      </w:r>
    </w:p>
    <w:p w:rsidR="00DB7EAA" w:rsidRPr="003A22A3" w:rsidRDefault="00DB7EAA" w:rsidP="003A22A3">
      <w:pPr>
        <w:pStyle w:val="2"/>
        <w:numPr>
          <w:ilvl w:val="0"/>
          <w:numId w:val="27"/>
        </w:numPr>
      </w:pPr>
      <w:bookmarkStart w:id="45" w:name="_Toc22405"/>
      <w:bookmarkStart w:id="46" w:name="_Toc502247691"/>
      <w:r w:rsidRPr="003A22A3">
        <w:rPr>
          <w:rFonts w:hint="eastAsia"/>
        </w:rPr>
        <w:t>系统备份与恢复要求</w:t>
      </w:r>
      <w:bookmarkEnd w:id="45"/>
      <w:bookmarkEnd w:id="46"/>
    </w:p>
    <w:p w:rsidR="00DB7EAA" w:rsidRDefault="00DB7EAA" w:rsidP="00DB7EAA">
      <w:pPr>
        <w:pStyle w:val="afa"/>
        <w:ind w:firstLine="488"/>
        <w:rPr>
          <w:lang w:val="zh-CN"/>
        </w:rPr>
      </w:pPr>
      <w:r>
        <w:rPr>
          <w:rFonts w:hint="eastAsia"/>
          <w:lang w:val="zh-CN"/>
        </w:rPr>
        <w:t>系统采用数据库自身安全机制进行数据安全管理和备份恢复管理。</w:t>
      </w:r>
    </w:p>
    <w:p w:rsidR="00DB7EAA" w:rsidRPr="003A22A3" w:rsidRDefault="00DB7EAA" w:rsidP="003A22A3">
      <w:pPr>
        <w:pStyle w:val="2"/>
        <w:numPr>
          <w:ilvl w:val="0"/>
          <w:numId w:val="27"/>
        </w:numPr>
      </w:pPr>
      <w:bookmarkStart w:id="47" w:name="_Toc29987"/>
      <w:bookmarkStart w:id="48" w:name="_Toc502247692"/>
      <w:r w:rsidRPr="003A22A3">
        <w:rPr>
          <w:rFonts w:hint="eastAsia"/>
        </w:rPr>
        <w:t>系统日志</w:t>
      </w:r>
      <w:bookmarkEnd w:id="47"/>
      <w:bookmarkEnd w:id="48"/>
    </w:p>
    <w:p w:rsidR="00DB7EAA" w:rsidRDefault="00DB7EAA" w:rsidP="00DB7EAA">
      <w:pPr>
        <w:pStyle w:val="afa"/>
        <w:ind w:firstLine="488"/>
        <w:rPr>
          <w:lang w:val="zh-CN"/>
        </w:rPr>
      </w:pPr>
      <w:bookmarkStart w:id="49" w:name="_Toc427735993"/>
      <w:bookmarkStart w:id="50" w:name="_Toc427736049"/>
      <w:r>
        <w:rPr>
          <w:rFonts w:hint="eastAsia"/>
          <w:lang w:val="zh-CN"/>
        </w:rPr>
        <w:t>系统将通过系统日志的方式对用户操作行为进行审计，包括：一、登录日志，在每次用户登录系统时，系统将自动记录下该用户的登录名、登录时间；二、操作日志，在每次用户对系统进行操作时，系统将自动记录下该用户的登录名、操作时间、操作项。</w:t>
      </w:r>
    </w:p>
    <w:p w:rsidR="00DB7EAA" w:rsidRPr="003A22A3" w:rsidRDefault="00DB7EAA" w:rsidP="003A22A3">
      <w:pPr>
        <w:pStyle w:val="1"/>
        <w:numPr>
          <w:ilvl w:val="0"/>
          <w:numId w:val="5"/>
        </w:numPr>
        <w:rPr>
          <w:sz w:val="32"/>
          <w:szCs w:val="32"/>
        </w:rPr>
      </w:pPr>
      <w:bookmarkStart w:id="51" w:name="_Toc15877"/>
      <w:bookmarkStart w:id="52" w:name="_Toc502247693"/>
      <w:r w:rsidRPr="003A22A3">
        <w:rPr>
          <w:rFonts w:hint="eastAsia"/>
          <w:sz w:val="32"/>
          <w:szCs w:val="32"/>
        </w:rPr>
        <w:t>外部接口说明</w:t>
      </w:r>
      <w:bookmarkEnd w:id="51"/>
      <w:bookmarkEnd w:id="52"/>
    </w:p>
    <w:bookmarkEnd w:id="49"/>
    <w:bookmarkEnd w:id="50"/>
    <w:p w:rsidR="00DB7EAA" w:rsidRDefault="00DB7EAA" w:rsidP="00DB7EAA">
      <w:pPr>
        <w:spacing w:line="360" w:lineRule="auto"/>
      </w:pPr>
      <w:r>
        <w:rPr>
          <w:rFonts w:hint="eastAsia"/>
        </w:rPr>
        <w:t>无</w:t>
      </w:r>
    </w:p>
    <w:p w:rsidR="00DB7EAA" w:rsidRPr="003A22A3" w:rsidRDefault="00DB7EAA" w:rsidP="003A22A3">
      <w:pPr>
        <w:pStyle w:val="1"/>
        <w:numPr>
          <w:ilvl w:val="0"/>
          <w:numId w:val="5"/>
        </w:numPr>
        <w:rPr>
          <w:sz w:val="32"/>
          <w:szCs w:val="32"/>
        </w:rPr>
      </w:pPr>
      <w:bookmarkStart w:id="53" w:name="_Toc8797"/>
      <w:bookmarkStart w:id="54" w:name="_Toc502247694"/>
      <w:r w:rsidRPr="003A22A3">
        <w:rPr>
          <w:rFonts w:hint="eastAsia"/>
          <w:sz w:val="32"/>
          <w:szCs w:val="32"/>
        </w:rPr>
        <w:lastRenderedPageBreak/>
        <w:t>功能列表</w:t>
      </w:r>
      <w:bookmarkEnd w:id="53"/>
      <w:bookmarkEnd w:id="54"/>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4"/>
        <w:gridCol w:w="4350"/>
      </w:tblGrid>
      <w:tr w:rsidR="00DB7EAA" w:rsidTr="00DB7EAA">
        <w:tc>
          <w:tcPr>
            <w:tcW w:w="2874"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3A22A3">
            <w:pPr>
              <w:widowControl/>
              <w:spacing w:before="100" w:beforeAutospacing="1" w:after="100" w:afterAutospacing="1" w:line="360" w:lineRule="auto"/>
              <w:jc w:val="center"/>
              <w:rPr>
                <w:rFonts w:ascii="宋体" w:hAnsi="宋体" w:cs="宋体"/>
                <w:b/>
                <w:bCs/>
                <w:color w:val="000000"/>
                <w:kern w:val="0"/>
                <w:szCs w:val="21"/>
              </w:rPr>
            </w:pPr>
            <w:r>
              <w:rPr>
                <w:rFonts w:cs="宋体" w:hint="eastAsia"/>
                <w:b/>
                <w:bCs/>
                <w:color w:val="000000"/>
                <w:kern w:val="0"/>
                <w:szCs w:val="21"/>
              </w:rPr>
              <w:t>功能类别</w:t>
            </w:r>
          </w:p>
        </w:tc>
        <w:tc>
          <w:tcPr>
            <w:tcW w:w="4350" w:type="dxa"/>
            <w:tcBorders>
              <w:top w:val="single" w:sz="4" w:space="0" w:color="auto"/>
              <w:left w:val="single" w:sz="4" w:space="0" w:color="auto"/>
              <w:bottom w:val="single" w:sz="4" w:space="0" w:color="auto"/>
              <w:right w:val="single" w:sz="4" w:space="0" w:color="auto"/>
            </w:tcBorders>
            <w:shd w:val="clear" w:color="auto" w:fill="D9D9D9"/>
          </w:tcPr>
          <w:p w:rsidR="00DB7EAA" w:rsidRDefault="00DB7EAA" w:rsidP="003A22A3">
            <w:pPr>
              <w:widowControl/>
              <w:spacing w:before="100" w:beforeAutospacing="1" w:after="100" w:afterAutospacing="1" w:line="360" w:lineRule="auto"/>
              <w:jc w:val="center"/>
              <w:rPr>
                <w:rFonts w:ascii="宋体" w:hAnsi="宋体" w:cs="宋体"/>
                <w:b/>
                <w:bCs/>
                <w:color w:val="000000"/>
                <w:kern w:val="0"/>
                <w:szCs w:val="21"/>
              </w:rPr>
            </w:pPr>
            <w:r>
              <w:rPr>
                <w:rFonts w:cs="宋体" w:hint="eastAsia"/>
                <w:b/>
                <w:bCs/>
                <w:color w:val="000000"/>
                <w:kern w:val="0"/>
                <w:szCs w:val="21"/>
              </w:rPr>
              <w:t>子功能</w:t>
            </w:r>
          </w:p>
        </w:tc>
      </w:tr>
      <w:tr w:rsidR="00DB7EAA" w:rsidTr="00DB7EAA">
        <w:tc>
          <w:tcPr>
            <w:tcW w:w="2874" w:type="dxa"/>
            <w:vMerge w:val="restart"/>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业务监控</w:t>
            </w: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接口调用统计</w:t>
            </w:r>
          </w:p>
        </w:tc>
      </w:tr>
      <w:tr w:rsidR="00DB7EAA" w:rsidTr="00DB7EAA">
        <w:tc>
          <w:tcPr>
            <w:tcW w:w="2874" w:type="dxa"/>
            <w:vMerge/>
            <w:tcBorders>
              <w:top w:val="single" w:sz="4" w:space="0" w:color="auto"/>
              <w:left w:val="single" w:sz="4" w:space="0" w:color="auto"/>
              <w:bottom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监控日志查询</w:t>
            </w:r>
          </w:p>
        </w:tc>
      </w:tr>
      <w:tr w:rsidR="00DB7EAA" w:rsidTr="00DB7EAA">
        <w:tc>
          <w:tcPr>
            <w:tcW w:w="2874" w:type="dxa"/>
            <w:vMerge/>
            <w:tcBorders>
              <w:top w:val="single" w:sz="4" w:space="0" w:color="auto"/>
              <w:left w:val="single" w:sz="4" w:space="0" w:color="auto"/>
              <w:bottom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监控通知查询</w:t>
            </w:r>
          </w:p>
        </w:tc>
      </w:tr>
      <w:tr w:rsidR="00DB7EAA" w:rsidTr="00DB7EAA">
        <w:trPr>
          <w:trHeight w:val="411"/>
        </w:trPr>
        <w:tc>
          <w:tcPr>
            <w:tcW w:w="2874" w:type="dxa"/>
            <w:vMerge/>
            <w:tcBorders>
              <w:top w:val="single" w:sz="4" w:space="0" w:color="auto"/>
              <w:left w:val="single" w:sz="4" w:space="0" w:color="auto"/>
              <w:bottom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客户端连接状态</w:t>
            </w:r>
          </w:p>
        </w:tc>
      </w:tr>
      <w:tr w:rsidR="00DB7EAA" w:rsidTr="00DB7EAA">
        <w:trPr>
          <w:trHeight w:val="411"/>
        </w:trPr>
        <w:tc>
          <w:tcPr>
            <w:tcW w:w="2874" w:type="dxa"/>
            <w:vMerge/>
            <w:tcBorders>
              <w:top w:val="single" w:sz="4" w:space="0" w:color="auto"/>
              <w:left w:val="single" w:sz="4" w:space="0" w:color="auto"/>
              <w:bottom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异常报文查询</w:t>
            </w:r>
          </w:p>
        </w:tc>
      </w:tr>
      <w:tr w:rsidR="00DB7EAA" w:rsidTr="00DB7EAA">
        <w:tc>
          <w:tcPr>
            <w:tcW w:w="2874" w:type="dxa"/>
            <w:vMerge w:val="restart"/>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发票管理</w:t>
            </w: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已开发票统计</w:t>
            </w:r>
          </w:p>
        </w:tc>
      </w:tr>
      <w:tr w:rsidR="00DB7EAA" w:rsidTr="00DB7EAA">
        <w:trPr>
          <w:trHeight w:val="473"/>
        </w:trPr>
        <w:tc>
          <w:tcPr>
            <w:tcW w:w="2874" w:type="dxa"/>
            <w:vMerge/>
            <w:tcBorders>
              <w:top w:val="single" w:sz="4" w:space="0" w:color="auto"/>
              <w:left w:val="single" w:sz="4" w:space="0" w:color="auto"/>
              <w:bottom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已开发票查询</w:t>
            </w:r>
          </w:p>
        </w:tc>
      </w:tr>
      <w:tr w:rsidR="00DB7EAA" w:rsidTr="00DB7EAA">
        <w:trPr>
          <w:trHeight w:val="480"/>
        </w:trPr>
        <w:tc>
          <w:tcPr>
            <w:tcW w:w="2874" w:type="dxa"/>
            <w:vMerge w:val="restart"/>
            <w:tcBorders>
              <w:top w:val="single" w:sz="4" w:space="0" w:color="auto"/>
              <w:left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授权管理</w:t>
            </w: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公司税号配置</w:t>
            </w:r>
          </w:p>
        </w:tc>
      </w:tr>
      <w:tr w:rsidR="00DB7EAA" w:rsidTr="00DB7EAA">
        <w:trPr>
          <w:trHeight w:val="480"/>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开票服务器配置</w:t>
            </w:r>
          </w:p>
        </w:tc>
      </w:tr>
      <w:tr w:rsidR="00DB7EAA" w:rsidTr="00DB7EAA">
        <w:trPr>
          <w:trHeight w:val="480"/>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开票点号配置</w:t>
            </w:r>
          </w:p>
        </w:tc>
      </w:tr>
      <w:tr w:rsidR="00DB7EAA" w:rsidTr="00DB7EAA">
        <w:trPr>
          <w:trHeight w:val="480"/>
        </w:trPr>
        <w:tc>
          <w:tcPr>
            <w:tcW w:w="2874" w:type="dxa"/>
            <w:vMerge w:val="restart"/>
            <w:tcBorders>
              <w:top w:val="single" w:sz="4" w:space="0" w:color="auto"/>
              <w:left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系统管理</w:t>
            </w: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用户管理</w:t>
            </w:r>
          </w:p>
        </w:tc>
      </w:tr>
      <w:tr w:rsidR="00DB7EAA" w:rsidTr="00DB7EAA">
        <w:trPr>
          <w:trHeight w:val="480"/>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菜单管理</w:t>
            </w:r>
          </w:p>
        </w:tc>
      </w:tr>
      <w:tr w:rsidR="00DB7EAA" w:rsidTr="00DB7EAA">
        <w:trPr>
          <w:trHeight w:val="480"/>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角色管理</w:t>
            </w:r>
          </w:p>
        </w:tc>
      </w:tr>
      <w:tr w:rsidR="00DB7EAA" w:rsidTr="00DB7EAA">
        <w:trPr>
          <w:trHeight w:val="480"/>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日志查询</w:t>
            </w:r>
          </w:p>
        </w:tc>
      </w:tr>
      <w:tr w:rsidR="00DB7EAA" w:rsidTr="00DB7EAA">
        <w:trPr>
          <w:trHeight w:val="480"/>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监控实例管理</w:t>
            </w:r>
          </w:p>
        </w:tc>
      </w:tr>
      <w:tr w:rsidR="00DB7EAA" w:rsidTr="00DB7EAA">
        <w:trPr>
          <w:trHeight w:val="356"/>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业务接口配置</w:t>
            </w:r>
          </w:p>
        </w:tc>
      </w:tr>
      <w:tr w:rsidR="00DB7EAA" w:rsidTr="00DB7EAA">
        <w:trPr>
          <w:trHeight w:val="480"/>
        </w:trPr>
        <w:tc>
          <w:tcPr>
            <w:tcW w:w="2874" w:type="dxa"/>
            <w:vMerge/>
            <w:tcBorders>
              <w:top w:val="single" w:sz="4" w:space="0" w:color="auto"/>
              <w:left w:val="single" w:sz="4" w:space="0" w:color="auto"/>
              <w:right w:val="single" w:sz="4" w:space="0" w:color="auto"/>
            </w:tcBorders>
            <w:vAlign w:val="center"/>
          </w:tcPr>
          <w:p w:rsidR="00DB7EAA" w:rsidRDefault="00DB7EAA" w:rsidP="00DB7EAA">
            <w:pPr>
              <w:jc w:val="left"/>
              <w:rPr>
                <w:rFonts w:ascii="宋体" w:hAnsi="宋体" w:cs="宋体"/>
                <w:color w:val="000000"/>
                <w:kern w:val="0"/>
                <w:szCs w:val="21"/>
              </w:rPr>
            </w:pPr>
          </w:p>
        </w:tc>
        <w:tc>
          <w:tcPr>
            <w:tcW w:w="4350" w:type="dxa"/>
            <w:tcBorders>
              <w:top w:val="single" w:sz="4" w:space="0" w:color="auto"/>
              <w:left w:val="single" w:sz="4" w:space="0" w:color="auto"/>
              <w:bottom w:val="single" w:sz="4" w:space="0" w:color="auto"/>
              <w:right w:val="single" w:sz="4" w:space="0" w:color="auto"/>
            </w:tcBorders>
            <w:vAlign w:val="center"/>
          </w:tcPr>
          <w:p w:rsidR="00DB7EAA" w:rsidRDefault="00653FCE" w:rsidP="00DB7EAA">
            <w:pPr>
              <w:widowControl/>
              <w:jc w:val="left"/>
              <w:textAlignment w:val="center"/>
              <w:rPr>
                <w:rFonts w:ascii="宋体" w:hAnsi="宋体" w:cs="宋体"/>
                <w:color w:val="000000"/>
                <w:kern w:val="0"/>
                <w:szCs w:val="21"/>
              </w:rPr>
            </w:pPr>
            <w:r>
              <w:rPr>
                <w:rFonts w:ascii="宋体" w:hAnsi="宋体" w:cs="宋体" w:hint="eastAsia"/>
                <w:color w:val="000000"/>
                <w:kern w:val="0"/>
                <w:szCs w:val="21"/>
              </w:rPr>
              <w:t>系统设置</w:t>
            </w:r>
          </w:p>
        </w:tc>
      </w:tr>
    </w:tbl>
    <w:p w:rsidR="00DB7EAA" w:rsidRPr="00DB7EAA" w:rsidRDefault="00DB7EAA" w:rsidP="00370F6A"/>
    <w:sectPr w:rsidR="00DB7EAA" w:rsidRPr="00DB7EAA" w:rsidSect="0007112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E17" w:rsidRDefault="00C36E17" w:rsidP="00FE2CF2">
      <w:r>
        <w:separator/>
      </w:r>
    </w:p>
  </w:endnote>
  <w:endnote w:type="continuationSeparator" w:id="0">
    <w:p w:rsidR="00C36E17" w:rsidRDefault="00C36E17" w:rsidP="00FE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E17" w:rsidRDefault="00C36E17" w:rsidP="00FE2CF2">
      <w:r>
        <w:separator/>
      </w:r>
    </w:p>
  </w:footnote>
  <w:footnote w:type="continuationSeparator" w:id="0">
    <w:p w:rsidR="00C36E17" w:rsidRDefault="00C36E17" w:rsidP="00FE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689" w:rsidRDefault="00071689">
    <w:pPr>
      <w:pStyle w:val="a3"/>
    </w:pPr>
    <w:r>
      <w:rPr>
        <w:rFonts w:hint="eastAsia"/>
      </w:rPr>
      <w:t xml:space="preserve"> </w:t>
    </w:r>
    <w:r>
      <w:t xml:space="preserve">                                                           </w:t>
    </w:r>
    <w:r>
      <w:rPr>
        <w:noProof/>
      </w:rPr>
      <w:drawing>
        <wp:inline distT="0" distB="0" distL="0" distR="0" wp14:anchorId="7BABD2CD" wp14:editId="09C2F6C4">
          <wp:extent cx="1819910" cy="276225"/>
          <wp:effectExtent l="0" t="0" r="0" b="0"/>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r="18280"/>
                  <a:stretch>
                    <a:fillRect/>
                  </a:stretch>
                </pic:blipFill>
                <pic:spPr bwMode="auto">
                  <a:xfrm>
                    <a:off x="0" y="0"/>
                    <a:ext cx="1819910"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3CB"/>
    <w:multiLevelType w:val="hybridMultilevel"/>
    <w:tmpl w:val="78D6254A"/>
    <w:lvl w:ilvl="0" w:tplc="D3A28C6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85EE4"/>
    <w:multiLevelType w:val="hybridMultilevel"/>
    <w:tmpl w:val="AA02A232"/>
    <w:lvl w:ilvl="0" w:tplc="3B0CC08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4E5BC4"/>
    <w:multiLevelType w:val="hybridMultilevel"/>
    <w:tmpl w:val="9FF26D14"/>
    <w:lvl w:ilvl="0" w:tplc="0DBEB6E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CB683F"/>
    <w:multiLevelType w:val="hybridMultilevel"/>
    <w:tmpl w:val="09D6C83C"/>
    <w:lvl w:ilvl="0" w:tplc="5A68A93C">
      <w:start w:val="1"/>
      <w:numFmt w:val="decimal"/>
      <w:lvlText w:val="3.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AA2FB2"/>
    <w:multiLevelType w:val="hybridMultilevel"/>
    <w:tmpl w:val="1E761DA2"/>
    <w:lvl w:ilvl="0" w:tplc="F228724A">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CF41F5"/>
    <w:multiLevelType w:val="hybridMultilevel"/>
    <w:tmpl w:val="28DAB9E6"/>
    <w:lvl w:ilvl="0" w:tplc="06D8D98A">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884A8E"/>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7" w15:restartNumberingAfterBreak="0">
    <w:nsid w:val="296845CD"/>
    <w:multiLevelType w:val="hybridMultilevel"/>
    <w:tmpl w:val="BB6EFB28"/>
    <w:lvl w:ilvl="0" w:tplc="D7EAD0E2">
      <w:start w:val="1"/>
      <w:numFmt w:val="decimal"/>
      <w:lvlText w:val="%1）"/>
      <w:lvlJc w:val="left"/>
      <w:pPr>
        <w:ind w:left="832" w:hanging="360"/>
      </w:pPr>
      <w:rPr>
        <w:rFonts w:ascii="宋体" w:eastAsiaTheme="minorEastAsia" w:hAnsi="宋体" w:cstheme="minorBidi"/>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15:restartNumberingAfterBreak="0">
    <w:nsid w:val="2E466098"/>
    <w:multiLevelType w:val="hybridMultilevel"/>
    <w:tmpl w:val="E4E84600"/>
    <w:lvl w:ilvl="0" w:tplc="73AE47A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F11C26"/>
    <w:multiLevelType w:val="hybridMultilevel"/>
    <w:tmpl w:val="BC20CAA4"/>
    <w:lvl w:ilvl="0" w:tplc="B44072AC">
      <w:start w:val="1"/>
      <w:numFmt w:val="japaneseCounting"/>
      <w:lvlText w:val="第%1章"/>
      <w:lvlJc w:val="left"/>
      <w:pPr>
        <w:ind w:left="1110" w:hanging="111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4D5E8E"/>
    <w:multiLevelType w:val="hybridMultilevel"/>
    <w:tmpl w:val="16B21BCC"/>
    <w:lvl w:ilvl="0" w:tplc="4612A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D10882"/>
    <w:multiLevelType w:val="hybridMultilevel"/>
    <w:tmpl w:val="B0588ED8"/>
    <w:lvl w:ilvl="0" w:tplc="D3A28C6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01389E"/>
    <w:multiLevelType w:val="multilevel"/>
    <w:tmpl w:val="4301389E"/>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799700E"/>
    <w:multiLevelType w:val="hybridMultilevel"/>
    <w:tmpl w:val="E29E8D72"/>
    <w:lvl w:ilvl="0" w:tplc="25B29D9C">
      <w:start w:val="1"/>
      <w:numFmt w:val="decimal"/>
      <w:lvlText w:val="3.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CC7E34"/>
    <w:multiLevelType w:val="multilevel"/>
    <w:tmpl w:val="48CC7E34"/>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5" w15:restartNumberingAfterBreak="0">
    <w:nsid w:val="4C370EE9"/>
    <w:multiLevelType w:val="hybridMultilevel"/>
    <w:tmpl w:val="65C01492"/>
    <w:lvl w:ilvl="0" w:tplc="87CAE1E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6" w15:restartNumberingAfterBreak="0">
    <w:nsid w:val="4DD3653B"/>
    <w:multiLevelType w:val="multilevel"/>
    <w:tmpl w:val="4DD3653B"/>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840"/>
        </w:tabs>
        <w:ind w:left="840" w:hanging="420"/>
      </w:pPr>
    </w:lvl>
    <w:lvl w:ilvl="2">
      <w:start w:val="1"/>
      <w:numFmt w:val="decimalFullWidth"/>
      <w:lvlText w:val="%3）"/>
      <w:lvlJc w:val="left"/>
      <w:pPr>
        <w:tabs>
          <w:tab w:val="num" w:pos="1260"/>
        </w:tabs>
        <w:ind w:left="1260" w:hanging="42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076F83"/>
    <w:multiLevelType w:val="hybridMultilevel"/>
    <w:tmpl w:val="04688576"/>
    <w:lvl w:ilvl="0" w:tplc="582AD87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2286F9"/>
    <w:multiLevelType w:val="singleLevel"/>
    <w:tmpl w:val="582286F9"/>
    <w:lvl w:ilvl="0">
      <w:start w:val="1"/>
      <w:numFmt w:val="decimal"/>
      <w:suff w:val="nothing"/>
      <w:lvlText w:val="%1、"/>
      <w:lvlJc w:val="left"/>
    </w:lvl>
  </w:abstractNum>
  <w:abstractNum w:abstractNumId="19" w15:restartNumberingAfterBreak="0">
    <w:nsid w:val="582290CB"/>
    <w:multiLevelType w:val="singleLevel"/>
    <w:tmpl w:val="582290CB"/>
    <w:lvl w:ilvl="0">
      <w:start w:val="2"/>
      <w:numFmt w:val="decimal"/>
      <w:suff w:val="nothing"/>
      <w:lvlText w:val="%1、"/>
      <w:lvlJc w:val="left"/>
    </w:lvl>
  </w:abstractNum>
  <w:abstractNum w:abstractNumId="20" w15:restartNumberingAfterBreak="0">
    <w:nsid w:val="5DB656D2"/>
    <w:multiLevelType w:val="multilevel"/>
    <w:tmpl w:val="5DB656D2"/>
    <w:lvl w:ilvl="0">
      <w:start w:val="1"/>
      <w:numFmt w:val="decimalFullWidth"/>
      <w:lvlText w:val="%1）"/>
      <w:lvlJc w:val="left"/>
      <w:pPr>
        <w:tabs>
          <w:tab w:val="num" w:pos="420"/>
        </w:tabs>
        <w:ind w:left="42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21" w15:restartNumberingAfterBreak="0">
    <w:nsid w:val="70A118E6"/>
    <w:multiLevelType w:val="hybridMultilevel"/>
    <w:tmpl w:val="E88E22C4"/>
    <w:lvl w:ilvl="0" w:tplc="31AAA2D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32D4ADC"/>
    <w:multiLevelType w:val="hybridMultilevel"/>
    <w:tmpl w:val="84F088DA"/>
    <w:lvl w:ilvl="0" w:tplc="47C24FA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34E4FA5"/>
    <w:multiLevelType w:val="hybridMultilevel"/>
    <w:tmpl w:val="94A2861E"/>
    <w:lvl w:ilvl="0" w:tplc="1F344D8A">
      <w:start w:val="1"/>
      <w:numFmt w:val="none"/>
      <w:lvlText w:val="一、"/>
      <w:lvlJc w:val="left"/>
      <w:pPr>
        <w:ind w:left="420" w:hanging="420"/>
      </w:pPr>
      <w:rPr>
        <w:rFonts w:hint="default"/>
      </w:rPr>
    </w:lvl>
    <w:lvl w:ilvl="1" w:tplc="D2B0357C">
      <w:start w:val="3"/>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B12411"/>
    <w:multiLevelType w:val="multilevel"/>
    <w:tmpl w:val="77B12411"/>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25" w15:restartNumberingAfterBreak="0">
    <w:nsid w:val="7895452F"/>
    <w:multiLevelType w:val="multilevel"/>
    <w:tmpl w:val="7895452F"/>
    <w:lvl w:ilvl="0">
      <w:start w:val="1"/>
      <w:numFmt w:val="decimalFullWidth"/>
      <w:lvlText w:val="%1）"/>
      <w:lvlJc w:val="left"/>
      <w:pPr>
        <w:tabs>
          <w:tab w:val="num" w:pos="420"/>
        </w:tabs>
        <w:ind w:left="420" w:hanging="420"/>
      </w:pPr>
      <w:rPr>
        <w:rFonts w:hint="eastAsia"/>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26" w15:restartNumberingAfterBreak="0">
    <w:nsid w:val="7F275C6D"/>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23"/>
  </w:num>
  <w:num w:numId="2">
    <w:abstractNumId w:val="22"/>
  </w:num>
  <w:num w:numId="3">
    <w:abstractNumId w:val="2"/>
  </w:num>
  <w:num w:numId="4">
    <w:abstractNumId w:val="21"/>
  </w:num>
  <w:num w:numId="5">
    <w:abstractNumId w:val="9"/>
  </w:num>
  <w:num w:numId="6">
    <w:abstractNumId w:val="7"/>
  </w:num>
  <w:num w:numId="7">
    <w:abstractNumId w:val="6"/>
  </w:num>
  <w:num w:numId="8">
    <w:abstractNumId w:val="26"/>
  </w:num>
  <w:num w:numId="9">
    <w:abstractNumId w:val="15"/>
  </w:num>
  <w:num w:numId="10">
    <w:abstractNumId w:val="24"/>
  </w:num>
  <w:num w:numId="11">
    <w:abstractNumId w:val="16"/>
  </w:num>
  <w:num w:numId="12">
    <w:abstractNumId w:val="25"/>
  </w:num>
  <w:num w:numId="13">
    <w:abstractNumId w:val="20"/>
  </w:num>
  <w:num w:numId="14">
    <w:abstractNumId w:val="12"/>
  </w:num>
  <w:num w:numId="15">
    <w:abstractNumId w:val="17"/>
  </w:num>
  <w:num w:numId="16">
    <w:abstractNumId w:val="1"/>
  </w:num>
  <w:num w:numId="17">
    <w:abstractNumId w:val="11"/>
  </w:num>
  <w:num w:numId="18">
    <w:abstractNumId w:val="14"/>
  </w:num>
  <w:num w:numId="19">
    <w:abstractNumId w:val="18"/>
  </w:num>
  <w:num w:numId="20">
    <w:abstractNumId w:val="19"/>
  </w:num>
  <w:num w:numId="21">
    <w:abstractNumId w:val="8"/>
  </w:num>
  <w:num w:numId="22">
    <w:abstractNumId w:val="4"/>
  </w:num>
  <w:num w:numId="23">
    <w:abstractNumId w:val="5"/>
  </w:num>
  <w:num w:numId="24">
    <w:abstractNumId w:val="10"/>
  </w:num>
  <w:num w:numId="25">
    <w:abstractNumId w:val="3"/>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F2"/>
    <w:rsid w:val="00000959"/>
    <w:rsid w:val="0000329B"/>
    <w:rsid w:val="0000452E"/>
    <w:rsid w:val="00010021"/>
    <w:rsid w:val="000116F9"/>
    <w:rsid w:val="00023057"/>
    <w:rsid w:val="00027BE9"/>
    <w:rsid w:val="00031DB9"/>
    <w:rsid w:val="000345E2"/>
    <w:rsid w:val="00035CBB"/>
    <w:rsid w:val="00040958"/>
    <w:rsid w:val="00045FC7"/>
    <w:rsid w:val="000506EF"/>
    <w:rsid w:val="00053C35"/>
    <w:rsid w:val="00053D52"/>
    <w:rsid w:val="00060967"/>
    <w:rsid w:val="00065FA4"/>
    <w:rsid w:val="00071125"/>
    <w:rsid w:val="00071689"/>
    <w:rsid w:val="00084031"/>
    <w:rsid w:val="00096417"/>
    <w:rsid w:val="000A619A"/>
    <w:rsid w:val="000A7D69"/>
    <w:rsid w:val="000B1583"/>
    <w:rsid w:val="000B6186"/>
    <w:rsid w:val="000C78DA"/>
    <w:rsid w:val="000D28B4"/>
    <w:rsid w:val="000D3A79"/>
    <w:rsid w:val="000D3F1F"/>
    <w:rsid w:val="000D41DD"/>
    <w:rsid w:val="001158E8"/>
    <w:rsid w:val="0011785B"/>
    <w:rsid w:val="001211FC"/>
    <w:rsid w:val="00122EAF"/>
    <w:rsid w:val="00132FD4"/>
    <w:rsid w:val="001413F7"/>
    <w:rsid w:val="0015223F"/>
    <w:rsid w:val="0016229D"/>
    <w:rsid w:val="00163CB1"/>
    <w:rsid w:val="00173C26"/>
    <w:rsid w:val="00180A78"/>
    <w:rsid w:val="00183CA0"/>
    <w:rsid w:val="001918C8"/>
    <w:rsid w:val="001B5AD0"/>
    <w:rsid w:val="001C0B9A"/>
    <w:rsid w:val="001C0FE0"/>
    <w:rsid w:val="001C3BCB"/>
    <w:rsid w:val="001D00ED"/>
    <w:rsid w:val="001D192A"/>
    <w:rsid w:val="001D4F69"/>
    <w:rsid w:val="001D62BB"/>
    <w:rsid w:val="001E6019"/>
    <w:rsid w:val="001F094E"/>
    <w:rsid w:val="001F54F9"/>
    <w:rsid w:val="002034D6"/>
    <w:rsid w:val="00205828"/>
    <w:rsid w:val="002204EE"/>
    <w:rsid w:val="002329B4"/>
    <w:rsid w:val="00244922"/>
    <w:rsid w:val="002519B8"/>
    <w:rsid w:val="00251F7A"/>
    <w:rsid w:val="002712CF"/>
    <w:rsid w:val="0028626E"/>
    <w:rsid w:val="002936E4"/>
    <w:rsid w:val="002B1FB4"/>
    <w:rsid w:val="002B3B38"/>
    <w:rsid w:val="002B4760"/>
    <w:rsid w:val="002B6389"/>
    <w:rsid w:val="002B74E2"/>
    <w:rsid w:val="002C3B86"/>
    <w:rsid w:val="002C75CC"/>
    <w:rsid w:val="002D3A6F"/>
    <w:rsid w:val="002D5EBC"/>
    <w:rsid w:val="002E1C19"/>
    <w:rsid w:val="002F2B50"/>
    <w:rsid w:val="002F3D95"/>
    <w:rsid w:val="002F5618"/>
    <w:rsid w:val="002F6FD0"/>
    <w:rsid w:val="00301F2D"/>
    <w:rsid w:val="003152F1"/>
    <w:rsid w:val="00316969"/>
    <w:rsid w:val="00317A7E"/>
    <w:rsid w:val="00326CE7"/>
    <w:rsid w:val="00333730"/>
    <w:rsid w:val="00335A8A"/>
    <w:rsid w:val="00346EE3"/>
    <w:rsid w:val="003506DD"/>
    <w:rsid w:val="0035310C"/>
    <w:rsid w:val="003674E2"/>
    <w:rsid w:val="00367861"/>
    <w:rsid w:val="0037007D"/>
    <w:rsid w:val="00370F6A"/>
    <w:rsid w:val="00371310"/>
    <w:rsid w:val="00376911"/>
    <w:rsid w:val="003A1EEC"/>
    <w:rsid w:val="003A22A3"/>
    <w:rsid w:val="003A602F"/>
    <w:rsid w:val="003A7F2B"/>
    <w:rsid w:val="003B3BBE"/>
    <w:rsid w:val="003C2CB6"/>
    <w:rsid w:val="003C79E7"/>
    <w:rsid w:val="003D1706"/>
    <w:rsid w:val="003D341F"/>
    <w:rsid w:val="003D46ED"/>
    <w:rsid w:val="003D70E7"/>
    <w:rsid w:val="003E5042"/>
    <w:rsid w:val="003E549A"/>
    <w:rsid w:val="003E59FF"/>
    <w:rsid w:val="003F1EA1"/>
    <w:rsid w:val="004159AB"/>
    <w:rsid w:val="00432D99"/>
    <w:rsid w:val="004401B0"/>
    <w:rsid w:val="004550EC"/>
    <w:rsid w:val="004612BD"/>
    <w:rsid w:val="0046634B"/>
    <w:rsid w:val="00481B56"/>
    <w:rsid w:val="004921B3"/>
    <w:rsid w:val="004925A9"/>
    <w:rsid w:val="004B0947"/>
    <w:rsid w:val="004B3CB5"/>
    <w:rsid w:val="004C1909"/>
    <w:rsid w:val="004E00F8"/>
    <w:rsid w:val="004E17FD"/>
    <w:rsid w:val="004E7385"/>
    <w:rsid w:val="004F7B6F"/>
    <w:rsid w:val="005005E1"/>
    <w:rsid w:val="0051545C"/>
    <w:rsid w:val="005177F1"/>
    <w:rsid w:val="00521098"/>
    <w:rsid w:val="00524331"/>
    <w:rsid w:val="00525473"/>
    <w:rsid w:val="00531D89"/>
    <w:rsid w:val="0053779B"/>
    <w:rsid w:val="00537D09"/>
    <w:rsid w:val="005402D4"/>
    <w:rsid w:val="005434E6"/>
    <w:rsid w:val="0055119A"/>
    <w:rsid w:val="00552070"/>
    <w:rsid w:val="00560E56"/>
    <w:rsid w:val="00567F92"/>
    <w:rsid w:val="00577DB2"/>
    <w:rsid w:val="00577EC7"/>
    <w:rsid w:val="005800CE"/>
    <w:rsid w:val="00583BED"/>
    <w:rsid w:val="005867E8"/>
    <w:rsid w:val="00592E6D"/>
    <w:rsid w:val="00597A25"/>
    <w:rsid w:val="005A4FD8"/>
    <w:rsid w:val="005A6415"/>
    <w:rsid w:val="005A64EF"/>
    <w:rsid w:val="005B2A81"/>
    <w:rsid w:val="005C6CDE"/>
    <w:rsid w:val="005D186E"/>
    <w:rsid w:val="005D2280"/>
    <w:rsid w:val="005D5F37"/>
    <w:rsid w:val="005E21A9"/>
    <w:rsid w:val="005F0AC2"/>
    <w:rsid w:val="005F1D85"/>
    <w:rsid w:val="005F51C5"/>
    <w:rsid w:val="005F7ABC"/>
    <w:rsid w:val="00624292"/>
    <w:rsid w:val="0062635E"/>
    <w:rsid w:val="0063413F"/>
    <w:rsid w:val="00653FCE"/>
    <w:rsid w:val="0065526D"/>
    <w:rsid w:val="00672DE0"/>
    <w:rsid w:val="0067574B"/>
    <w:rsid w:val="006758B4"/>
    <w:rsid w:val="0069733C"/>
    <w:rsid w:val="006A7A65"/>
    <w:rsid w:val="006B18F9"/>
    <w:rsid w:val="006B2AAB"/>
    <w:rsid w:val="006B3B67"/>
    <w:rsid w:val="006B581C"/>
    <w:rsid w:val="006B6E89"/>
    <w:rsid w:val="006C0EBD"/>
    <w:rsid w:val="006C401E"/>
    <w:rsid w:val="006C4685"/>
    <w:rsid w:val="006C48AB"/>
    <w:rsid w:val="006D3973"/>
    <w:rsid w:val="006D400D"/>
    <w:rsid w:val="006E24B7"/>
    <w:rsid w:val="006E536F"/>
    <w:rsid w:val="006E5EB0"/>
    <w:rsid w:val="006E6C58"/>
    <w:rsid w:val="006F11E3"/>
    <w:rsid w:val="006F28AD"/>
    <w:rsid w:val="00703C70"/>
    <w:rsid w:val="0071101A"/>
    <w:rsid w:val="00716D16"/>
    <w:rsid w:val="007233E4"/>
    <w:rsid w:val="00726939"/>
    <w:rsid w:val="00741B40"/>
    <w:rsid w:val="00742A75"/>
    <w:rsid w:val="00744B3F"/>
    <w:rsid w:val="00761370"/>
    <w:rsid w:val="00762798"/>
    <w:rsid w:val="007636F8"/>
    <w:rsid w:val="00766105"/>
    <w:rsid w:val="007734E4"/>
    <w:rsid w:val="00794EEC"/>
    <w:rsid w:val="007A50B8"/>
    <w:rsid w:val="007B016A"/>
    <w:rsid w:val="007B66D0"/>
    <w:rsid w:val="007C4E85"/>
    <w:rsid w:val="007E5301"/>
    <w:rsid w:val="007E6BE1"/>
    <w:rsid w:val="007F1046"/>
    <w:rsid w:val="007F249E"/>
    <w:rsid w:val="007F696A"/>
    <w:rsid w:val="0080418C"/>
    <w:rsid w:val="00810CB9"/>
    <w:rsid w:val="00817451"/>
    <w:rsid w:val="00820CB8"/>
    <w:rsid w:val="0082772C"/>
    <w:rsid w:val="008405CF"/>
    <w:rsid w:val="0084324F"/>
    <w:rsid w:val="008432DE"/>
    <w:rsid w:val="00846443"/>
    <w:rsid w:val="00855117"/>
    <w:rsid w:val="008605B6"/>
    <w:rsid w:val="00861ED8"/>
    <w:rsid w:val="008643AD"/>
    <w:rsid w:val="0087157B"/>
    <w:rsid w:val="00893F85"/>
    <w:rsid w:val="008958DF"/>
    <w:rsid w:val="008A730F"/>
    <w:rsid w:val="008A74DB"/>
    <w:rsid w:val="008B68EF"/>
    <w:rsid w:val="008D0CAF"/>
    <w:rsid w:val="008D33A2"/>
    <w:rsid w:val="008E298E"/>
    <w:rsid w:val="008F0CBC"/>
    <w:rsid w:val="008F59CD"/>
    <w:rsid w:val="00904808"/>
    <w:rsid w:val="0091143C"/>
    <w:rsid w:val="00930898"/>
    <w:rsid w:val="00931F68"/>
    <w:rsid w:val="009363C4"/>
    <w:rsid w:val="00937D44"/>
    <w:rsid w:val="00943052"/>
    <w:rsid w:val="009503B1"/>
    <w:rsid w:val="009506A2"/>
    <w:rsid w:val="00954170"/>
    <w:rsid w:val="009602EF"/>
    <w:rsid w:val="009615BC"/>
    <w:rsid w:val="00962724"/>
    <w:rsid w:val="00966D1B"/>
    <w:rsid w:val="009861FC"/>
    <w:rsid w:val="00986FC7"/>
    <w:rsid w:val="009903C9"/>
    <w:rsid w:val="0099065E"/>
    <w:rsid w:val="00992AFA"/>
    <w:rsid w:val="00996240"/>
    <w:rsid w:val="009A0928"/>
    <w:rsid w:val="009A31C3"/>
    <w:rsid w:val="009A7E49"/>
    <w:rsid w:val="009B2472"/>
    <w:rsid w:val="009B591E"/>
    <w:rsid w:val="009C23A4"/>
    <w:rsid w:val="009D4113"/>
    <w:rsid w:val="009E1AE2"/>
    <w:rsid w:val="009E73F3"/>
    <w:rsid w:val="009F77F5"/>
    <w:rsid w:val="00A03E83"/>
    <w:rsid w:val="00A070E6"/>
    <w:rsid w:val="00A14408"/>
    <w:rsid w:val="00A15936"/>
    <w:rsid w:val="00A20FFB"/>
    <w:rsid w:val="00A27B06"/>
    <w:rsid w:val="00A30268"/>
    <w:rsid w:val="00A40892"/>
    <w:rsid w:val="00A40D00"/>
    <w:rsid w:val="00A450B0"/>
    <w:rsid w:val="00A51297"/>
    <w:rsid w:val="00A516E1"/>
    <w:rsid w:val="00A533A2"/>
    <w:rsid w:val="00A5465A"/>
    <w:rsid w:val="00A5475B"/>
    <w:rsid w:val="00A601A8"/>
    <w:rsid w:val="00A64A37"/>
    <w:rsid w:val="00A65769"/>
    <w:rsid w:val="00A711F3"/>
    <w:rsid w:val="00A82A00"/>
    <w:rsid w:val="00A838BA"/>
    <w:rsid w:val="00AA328A"/>
    <w:rsid w:val="00AB2D5D"/>
    <w:rsid w:val="00AB55AE"/>
    <w:rsid w:val="00AC6C59"/>
    <w:rsid w:val="00AD0AC3"/>
    <w:rsid w:val="00AD2F47"/>
    <w:rsid w:val="00AD3CA6"/>
    <w:rsid w:val="00AD3EFE"/>
    <w:rsid w:val="00AE0BCE"/>
    <w:rsid w:val="00AE2F73"/>
    <w:rsid w:val="00AF078C"/>
    <w:rsid w:val="00AF2757"/>
    <w:rsid w:val="00B01ABB"/>
    <w:rsid w:val="00B21B94"/>
    <w:rsid w:val="00B319F7"/>
    <w:rsid w:val="00B3562B"/>
    <w:rsid w:val="00B51BF8"/>
    <w:rsid w:val="00B552D6"/>
    <w:rsid w:val="00B61053"/>
    <w:rsid w:val="00B62B9B"/>
    <w:rsid w:val="00B67EC9"/>
    <w:rsid w:val="00B7016F"/>
    <w:rsid w:val="00B71E4B"/>
    <w:rsid w:val="00B72240"/>
    <w:rsid w:val="00B7486D"/>
    <w:rsid w:val="00B81152"/>
    <w:rsid w:val="00B93100"/>
    <w:rsid w:val="00B93110"/>
    <w:rsid w:val="00BA17A7"/>
    <w:rsid w:val="00BA799F"/>
    <w:rsid w:val="00BB7189"/>
    <w:rsid w:val="00BC6FE9"/>
    <w:rsid w:val="00BC76EC"/>
    <w:rsid w:val="00BE54D3"/>
    <w:rsid w:val="00BF2AAF"/>
    <w:rsid w:val="00BF2B13"/>
    <w:rsid w:val="00BF73C5"/>
    <w:rsid w:val="00C03209"/>
    <w:rsid w:val="00C17FCF"/>
    <w:rsid w:val="00C25A87"/>
    <w:rsid w:val="00C364F2"/>
    <w:rsid w:val="00C36E17"/>
    <w:rsid w:val="00C5576D"/>
    <w:rsid w:val="00C62DA2"/>
    <w:rsid w:val="00C65BB4"/>
    <w:rsid w:val="00C70B86"/>
    <w:rsid w:val="00C85C25"/>
    <w:rsid w:val="00CB1AEA"/>
    <w:rsid w:val="00CC3ED0"/>
    <w:rsid w:val="00CD1934"/>
    <w:rsid w:val="00CD264E"/>
    <w:rsid w:val="00CD28EC"/>
    <w:rsid w:val="00CD6E10"/>
    <w:rsid w:val="00CE4DEA"/>
    <w:rsid w:val="00CE6312"/>
    <w:rsid w:val="00CE6E54"/>
    <w:rsid w:val="00D201C5"/>
    <w:rsid w:val="00D23D6B"/>
    <w:rsid w:val="00D25756"/>
    <w:rsid w:val="00D362EB"/>
    <w:rsid w:val="00D36B18"/>
    <w:rsid w:val="00D36FD7"/>
    <w:rsid w:val="00D43133"/>
    <w:rsid w:val="00D55C68"/>
    <w:rsid w:val="00D72A88"/>
    <w:rsid w:val="00D72CD4"/>
    <w:rsid w:val="00D851AB"/>
    <w:rsid w:val="00D94287"/>
    <w:rsid w:val="00DA2C6B"/>
    <w:rsid w:val="00DB256D"/>
    <w:rsid w:val="00DB7EAA"/>
    <w:rsid w:val="00DC49A2"/>
    <w:rsid w:val="00DC6905"/>
    <w:rsid w:val="00DD15B0"/>
    <w:rsid w:val="00DD748D"/>
    <w:rsid w:val="00DE68A2"/>
    <w:rsid w:val="00DF3C92"/>
    <w:rsid w:val="00DF7F2C"/>
    <w:rsid w:val="00E11C57"/>
    <w:rsid w:val="00E17699"/>
    <w:rsid w:val="00E23C70"/>
    <w:rsid w:val="00E26167"/>
    <w:rsid w:val="00E3029D"/>
    <w:rsid w:val="00E323A0"/>
    <w:rsid w:val="00E323F9"/>
    <w:rsid w:val="00E37404"/>
    <w:rsid w:val="00E44890"/>
    <w:rsid w:val="00E46768"/>
    <w:rsid w:val="00E64A0E"/>
    <w:rsid w:val="00E6603C"/>
    <w:rsid w:val="00E66B4D"/>
    <w:rsid w:val="00E73F4C"/>
    <w:rsid w:val="00E73FC4"/>
    <w:rsid w:val="00E76786"/>
    <w:rsid w:val="00E95EC2"/>
    <w:rsid w:val="00E96CEE"/>
    <w:rsid w:val="00EA7A70"/>
    <w:rsid w:val="00EB1FA9"/>
    <w:rsid w:val="00EB4E1D"/>
    <w:rsid w:val="00EC23F5"/>
    <w:rsid w:val="00ED0B7F"/>
    <w:rsid w:val="00EF7C12"/>
    <w:rsid w:val="00F06A4C"/>
    <w:rsid w:val="00F1282E"/>
    <w:rsid w:val="00F14504"/>
    <w:rsid w:val="00F24D86"/>
    <w:rsid w:val="00F26350"/>
    <w:rsid w:val="00F3225B"/>
    <w:rsid w:val="00F37A0E"/>
    <w:rsid w:val="00F42F16"/>
    <w:rsid w:val="00F54237"/>
    <w:rsid w:val="00F54505"/>
    <w:rsid w:val="00F60FFB"/>
    <w:rsid w:val="00F95B9D"/>
    <w:rsid w:val="00F95FAC"/>
    <w:rsid w:val="00FA4EDA"/>
    <w:rsid w:val="00FC5DD7"/>
    <w:rsid w:val="00FC7484"/>
    <w:rsid w:val="00FD4279"/>
    <w:rsid w:val="00FD7C32"/>
    <w:rsid w:val="00FE1038"/>
    <w:rsid w:val="00FE1435"/>
    <w:rsid w:val="00FE2CF2"/>
    <w:rsid w:val="00FE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1DB45-C67E-491A-8DC1-27DE96E2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125"/>
    <w:pPr>
      <w:widowControl w:val="0"/>
      <w:jc w:val="both"/>
    </w:pPr>
  </w:style>
  <w:style w:type="paragraph" w:styleId="1">
    <w:name w:val="heading 1"/>
    <w:basedOn w:val="a"/>
    <w:next w:val="a"/>
    <w:link w:val="10"/>
    <w:uiPriority w:val="9"/>
    <w:qFormat/>
    <w:rsid w:val="0094305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430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16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C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2CF2"/>
    <w:rPr>
      <w:sz w:val="18"/>
      <w:szCs w:val="18"/>
    </w:rPr>
  </w:style>
  <w:style w:type="paragraph" w:styleId="a5">
    <w:name w:val="footer"/>
    <w:basedOn w:val="a"/>
    <w:link w:val="a6"/>
    <w:uiPriority w:val="99"/>
    <w:unhideWhenUsed/>
    <w:rsid w:val="00FE2CF2"/>
    <w:pPr>
      <w:tabs>
        <w:tab w:val="center" w:pos="4153"/>
        <w:tab w:val="right" w:pos="8306"/>
      </w:tabs>
      <w:snapToGrid w:val="0"/>
      <w:jc w:val="left"/>
    </w:pPr>
    <w:rPr>
      <w:sz w:val="18"/>
      <w:szCs w:val="18"/>
    </w:rPr>
  </w:style>
  <w:style w:type="character" w:customStyle="1" w:styleId="a6">
    <w:name w:val="页脚 字符"/>
    <w:basedOn w:val="a0"/>
    <w:link w:val="a5"/>
    <w:uiPriority w:val="99"/>
    <w:rsid w:val="00FE2CF2"/>
    <w:rPr>
      <w:sz w:val="18"/>
      <w:szCs w:val="18"/>
    </w:rPr>
  </w:style>
  <w:style w:type="paragraph" w:styleId="a7">
    <w:name w:val="List Paragraph"/>
    <w:basedOn w:val="a"/>
    <w:uiPriority w:val="34"/>
    <w:qFormat/>
    <w:rsid w:val="00FE2CF2"/>
    <w:pPr>
      <w:ind w:firstLineChars="200" w:firstLine="420"/>
    </w:pPr>
  </w:style>
  <w:style w:type="character" w:customStyle="1" w:styleId="10">
    <w:name w:val="标题 1 字符"/>
    <w:basedOn w:val="a0"/>
    <w:link w:val="1"/>
    <w:uiPriority w:val="9"/>
    <w:rsid w:val="00943052"/>
    <w:rPr>
      <w:b/>
      <w:bCs/>
      <w:kern w:val="44"/>
      <w:sz w:val="44"/>
      <w:szCs w:val="44"/>
    </w:rPr>
  </w:style>
  <w:style w:type="character" w:customStyle="1" w:styleId="20">
    <w:name w:val="标题 2 字符"/>
    <w:basedOn w:val="a0"/>
    <w:link w:val="2"/>
    <w:uiPriority w:val="9"/>
    <w:rsid w:val="00943052"/>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A601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601A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601A8"/>
    <w:pPr>
      <w:widowControl/>
      <w:spacing w:after="100" w:line="276" w:lineRule="auto"/>
      <w:jc w:val="left"/>
    </w:pPr>
    <w:rPr>
      <w:kern w:val="0"/>
      <w:sz w:val="22"/>
    </w:rPr>
  </w:style>
  <w:style w:type="paragraph" w:styleId="31">
    <w:name w:val="toc 3"/>
    <w:basedOn w:val="a"/>
    <w:next w:val="a"/>
    <w:autoRedefine/>
    <w:uiPriority w:val="39"/>
    <w:unhideWhenUsed/>
    <w:qFormat/>
    <w:rsid w:val="00A601A8"/>
    <w:pPr>
      <w:widowControl/>
      <w:spacing w:after="100" w:line="276" w:lineRule="auto"/>
      <w:ind w:left="440"/>
      <w:jc w:val="left"/>
    </w:pPr>
    <w:rPr>
      <w:kern w:val="0"/>
      <w:sz w:val="22"/>
    </w:rPr>
  </w:style>
  <w:style w:type="paragraph" w:styleId="a8">
    <w:name w:val="Balloon Text"/>
    <w:basedOn w:val="a"/>
    <w:link w:val="a9"/>
    <w:uiPriority w:val="99"/>
    <w:semiHidden/>
    <w:unhideWhenUsed/>
    <w:rsid w:val="00A601A8"/>
    <w:rPr>
      <w:sz w:val="18"/>
      <w:szCs w:val="18"/>
    </w:rPr>
  </w:style>
  <w:style w:type="character" w:customStyle="1" w:styleId="a9">
    <w:name w:val="批注框文本 字符"/>
    <w:basedOn w:val="a0"/>
    <w:link w:val="a8"/>
    <w:uiPriority w:val="99"/>
    <w:semiHidden/>
    <w:rsid w:val="00A601A8"/>
    <w:rPr>
      <w:sz w:val="18"/>
      <w:szCs w:val="18"/>
    </w:rPr>
  </w:style>
  <w:style w:type="character" w:styleId="aa">
    <w:name w:val="Hyperlink"/>
    <w:basedOn w:val="a0"/>
    <w:uiPriority w:val="99"/>
    <w:unhideWhenUsed/>
    <w:rsid w:val="00A601A8"/>
    <w:rPr>
      <w:color w:val="0000FF" w:themeColor="hyperlink"/>
      <w:u w:val="single"/>
    </w:rPr>
  </w:style>
  <w:style w:type="character" w:customStyle="1" w:styleId="CharChar">
    <w:name w:val="正文内容 Char Char"/>
    <w:basedOn w:val="a0"/>
    <w:link w:val="ab"/>
    <w:rsid w:val="004401B0"/>
    <w:rPr>
      <w:rFonts w:ascii="宋体" w:hAnsi="宋体"/>
      <w:spacing w:val="-2"/>
      <w:sz w:val="24"/>
    </w:rPr>
  </w:style>
  <w:style w:type="paragraph" w:customStyle="1" w:styleId="ab">
    <w:name w:val="正文内容"/>
    <w:basedOn w:val="a"/>
    <w:link w:val="CharChar"/>
    <w:rsid w:val="004401B0"/>
    <w:pPr>
      <w:spacing w:line="400" w:lineRule="exact"/>
      <w:ind w:firstLineChars="200" w:firstLine="472"/>
    </w:pPr>
    <w:rPr>
      <w:rFonts w:ascii="宋体" w:hAnsi="宋体"/>
      <w:spacing w:val="-2"/>
      <w:sz w:val="24"/>
    </w:rPr>
  </w:style>
  <w:style w:type="character" w:customStyle="1" w:styleId="30">
    <w:name w:val="标题 3 字符"/>
    <w:basedOn w:val="a0"/>
    <w:link w:val="3"/>
    <w:uiPriority w:val="9"/>
    <w:rsid w:val="00A516E1"/>
    <w:rPr>
      <w:b/>
      <w:bCs/>
      <w:sz w:val="32"/>
      <w:szCs w:val="32"/>
    </w:rPr>
  </w:style>
  <w:style w:type="paragraph" w:styleId="ac">
    <w:name w:val="Document Map"/>
    <w:basedOn w:val="a"/>
    <w:link w:val="ad"/>
    <w:uiPriority w:val="99"/>
    <w:semiHidden/>
    <w:unhideWhenUsed/>
    <w:rsid w:val="00AC6C59"/>
    <w:rPr>
      <w:rFonts w:ascii="宋体" w:eastAsia="宋体"/>
      <w:sz w:val="18"/>
      <w:szCs w:val="18"/>
    </w:rPr>
  </w:style>
  <w:style w:type="character" w:customStyle="1" w:styleId="ad">
    <w:name w:val="文档结构图 字符"/>
    <w:basedOn w:val="a0"/>
    <w:link w:val="ac"/>
    <w:uiPriority w:val="99"/>
    <w:semiHidden/>
    <w:rsid w:val="00AC6C59"/>
    <w:rPr>
      <w:rFonts w:ascii="宋体" w:eastAsia="宋体"/>
      <w:sz w:val="18"/>
      <w:szCs w:val="18"/>
    </w:rPr>
  </w:style>
  <w:style w:type="paragraph" w:styleId="ae">
    <w:name w:val="Note Heading"/>
    <w:basedOn w:val="a"/>
    <w:next w:val="a"/>
    <w:link w:val="af"/>
    <w:rsid w:val="000A7D69"/>
    <w:pPr>
      <w:jc w:val="center"/>
    </w:pPr>
    <w:rPr>
      <w:rFonts w:ascii="Times New Roman" w:eastAsia="宋体" w:hAnsi="Times New Roman" w:cs="Times New Roman"/>
      <w:szCs w:val="24"/>
      <w:lang w:val="x-none" w:eastAsia="x-none"/>
    </w:rPr>
  </w:style>
  <w:style w:type="character" w:customStyle="1" w:styleId="af">
    <w:name w:val="注释标题 字符"/>
    <w:basedOn w:val="a0"/>
    <w:link w:val="ae"/>
    <w:rsid w:val="000A7D69"/>
    <w:rPr>
      <w:rFonts w:ascii="Times New Roman" w:eastAsia="宋体" w:hAnsi="Times New Roman" w:cs="Times New Roman"/>
      <w:szCs w:val="24"/>
      <w:lang w:val="x-none" w:eastAsia="x-none"/>
    </w:rPr>
  </w:style>
  <w:style w:type="paragraph" w:customStyle="1" w:styleId="af0">
    <w:name w:val="版权信息"/>
    <w:basedOn w:val="af1"/>
    <w:rsid w:val="00E95EC2"/>
  </w:style>
  <w:style w:type="paragraph" w:styleId="af1">
    <w:name w:val="Plain Text"/>
    <w:basedOn w:val="a"/>
    <w:link w:val="af2"/>
    <w:rsid w:val="00E95EC2"/>
    <w:rPr>
      <w:rFonts w:ascii="宋体" w:eastAsia="宋体" w:hAnsi="Courier New" w:cs="Times New Roman"/>
      <w:szCs w:val="21"/>
      <w:lang w:val="x-none" w:eastAsia="x-none"/>
    </w:rPr>
  </w:style>
  <w:style w:type="character" w:customStyle="1" w:styleId="af2">
    <w:name w:val="纯文本 字符"/>
    <w:basedOn w:val="a0"/>
    <w:link w:val="af1"/>
    <w:rsid w:val="00E95EC2"/>
    <w:rPr>
      <w:rFonts w:ascii="宋体" w:eastAsia="宋体" w:hAnsi="Courier New" w:cs="Times New Roman"/>
      <w:szCs w:val="21"/>
      <w:lang w:val="x-none" w:eastAsia="x-none"/>
    </w:rPr>
  </w:style>
  <w:style w:type="character" w:customStyle="1" w:styleId="af3">
    <w:name w:val="正文缩进 字符"/>
    <w:link w:val="af4"/>
    <w:rsid w:val="005F51C5"/>
  </w:style>
  <w:style w:type="paragraph" w:styleId="af4">
    <w:name w:val="Normal Indent"/>
    <w:basedOn w:val="a"/>
    <w:link w:val="af3"/>
    <w:rsid w:val="005F51C5"/>
    <w:pPr>
      <w:ind w:firstLine="420"/>
    </w:pPr>
  </w:style>
  <w:style w:type="table" w:styleId="af5">
    <w:name w:val="Table Grid"/>
    <w:basedOn w:val="a1"/>
    <w:uiPriority w:val="59"/>
    <w:unhideWhenUsed/>
    <w:rsid w:val="00D3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semiHidden/>
    <w:unhideWhenUsed/>
    <w:rsid w:val="00E64A0E"/>
    <w:pPr>
      <w:spacing w:after="120"/>
    </w:pPr>
  </w:style>
  <w:style w:type="character" w:customStyle="1" w:styleId="af7">
    <w:name w:val="正文文本 字符"/>
    <w:basedOn w:val="a0"/>
    <w:link w:val="af6"/>
    <w:uiPriority w:val="99"/>
    <w:semiHidden/>
    <w:rsid w:val="00E64A0E"/>
  </w:style>
  <w:style w:type="paragraph" w:styleId="af8">
    <w:name w:val="Body Text First Indent"/>
    <w:basedOn w:val="a"/>
    <w:link w:val="af9"/>
    <w:rsid w:val="00E64A0E"/>
    <w:pPr>
      <w:adjustRightInd w:val="0"/>
      <w:spacing w:line="360" w:lineRule="atLeast"/>
      <w:ind w:firstLine="567"/>
      <w:textAlignment w:val="baseline"/>
    </w:pPr>
    <w:rPr>
      <w:rFonts w:ascii="Times New Roman" w:eastAsia="宋体" w:hAnsi="Times New Roman" w:cs="Times New Roman"/>
      <w:sz w:val="24"/>
      <w:szCs w:val="20"/>
    </w:rPr>
  </w:style>
  <w:style w:type="character" w:customStyle="1" w:styleId="af9">
    <w:name w:val="正文首行缩进 字符"/>
    <w:basedOn w:val="af7"/>
    <w:link w:val="af8"/>
    <w:rsid w:val="00E64A0E"/>
    <w:rPr>
      <w:rFonts w:ascii="Times New Roman" w:eastAsia="宋体" w:hAnsi="Times New Roman" w:cs="Times New Roman"/>
      <w:sz w:val="24"/>
      <w:szCs w:val="20"/>
    </w:rPr>
  </w:style>
  <w:style w:type="paragraph" w:customStyle="1" w:styleId="Style6">
    <w:name w:val="_Style 6"/>
    <w:basedOn w:val="a"/>
    <w:uiPriority w:val="34"/>
    <w:qFormat/>
    <w:rsid w:val="00E64A0E"/>
    <w:pPr>
      <w:ind w:firstLineChars="200" w:firstLine="420"/>
    </w:pPr>
    <w:rPr>
      <w:rFonts w:ascii="Times New Roman" w:eastAsia="宋体" w:hAnsi="Times New Roman" w:cs="Times New Roman"/>
      <w:szCs w:val="24"/>
    </w:rPr>
  </w:style>
  <w:style w:type="character" w:customStyle="1" w:styleId="Char">
    <w:name w:val="标准文件_标准正文 Char"/>
    <w:link w:val="afa"/>
    <w:rsid w:val="00DB7EAA"/>
    <w:rPr>
      <w:bCs/>
      <w:color w:val="000000"/>
      <w:spacing w:val="2"/>
      <w:sz w:val="24"/>
      <w:szCs w:val="24"/>
    </w:rPr>
  </w:style>
  <w:style w:type="paragraph" w:customStyle="1" w:styleId="afa">
    <w:name w:val="标准文件_标准正文"/>
    <w:basedOn w:val="a"/>
    <w:link w:val="Char"/>
    <w:rsid w:val="00DB7EAA"/>
    <w:pPr>
      <w:widowControl/>
      <w:adjustRightInd w:val="0"/>
      <w:snapToGrid w:val="0"/>
      <w:spacing w:line="300" w:lineRule="auto"/>
      <w:ind w:firstLineChars="200" w:firstLine="200"/>
      <w:jc w:val="left"/>
    </w:pPr>
    <w:rPr>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8873">
      <w:bodyDiv w:val="1"/>
      <w:marLeft w:val="0"/>
      <w:marRight w:val="0"/>
      <w:marTop w:val="0"/>
      <w:marBottom w:val="0"/>
      <w:divBdr>
        <w:top w:val="none" w:sz="0" w:space="0" w:color="auto"/>
        <w:left w:val="none" w:sz="0" w:space="0" w:color="auto"/>
        <w:bottom w:val="none" w:sz="0" w:space="0" w:color="auto"/>
        <w:right w:val="none" w:sz="0" w:space="0" w:color="auto"/>
      </w:divBdr>
      <w:divsChild>
        <w:div w:id="945622751">
          <w:marLeft w:val="0"/>
          <w:marRight w:val="0"/>
          <w:marTop w:val="0"/>
          <w:marBottom w:val="0"/>
          <w:divBdr>
            <w:top w:val="none" w:sz="0" w:space="0" w:color="auto"/>
            <w:left w:val="none" w:sz="0" w:space="0" w:color="auto"/>
            <w:bottom w:val="none" w:sz="0" w:space="0" w:color="auto"/>
            <w:right w:val="none" w:sz="0" w:space="0" w:color="auto"/>
          </w:divBdr>
        </w:div>
      </w:divsChild>
    </w:div>
    <w:div w:id="10304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C236E-07AA-4056-8116-EA063FAA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20</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zengww</cp:lastModifiedBy>
  <cp:revision>19</cp:revision>
  <cp:lastPrinted>2017-08-16T00:41:00Z</cp:lastPrinted>
  <dcterms:created xsi:type="dcterms:W3CDTF">2017-08-14T01:23:00Z</dcterms:created>
  <dcterms:modified xsi:type="dcterms:W3CDTF">2017-12-28T10:05:00Z</dcterms:modified>
</cp:coreProperties>
</file>